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5779" w14:textId="5F16AD1F" w:rsidR="00FA3D3F" w:rsidRDefault="00FA3D3F" w:rsidP="00D069E6">
      <w:pPr>
        <w:spacing w:after="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45597">
        <w:rPr>
          <w:rFonts w:asciiTheme="majorHAnsi" w:hAnsiTheme="majorHAnsi" w:cstheme="majorHAnsi"/>
          <w:b/>
          <w:bCs/>
          <w:sz w:val="36"/>
          <w:szCs w:val="36"/>
        </w:rPr>
        <w:t>Loranzie S. Rogers</w:t>
      </w:r>
    </w:p>
    <w:p w14:paraId="03FC56D5" w14:textId="77777777" w:rsidR="00D069E6" w:rsidRPr="00D069E6" w:rsidRDefault="00D069E6" w:rsidP="00D069E6">
      <w:pPr>
        <w:spacing w:after="60"/>
        <w:jc w:val="center"/>
        <w:rPr>
          <w:rFonts w:asciiTheme="majorHAnsi" w:hAnsiTheme="majorHAnsi" w:cstheme="majorHAnsi"/>
          <w:b/>
          <w:bCs/>
          <w:sz w:val="10"/>
          <w:szCs w:val="10"/>
        </w:rPr>
      </w:pPr>
    </w:p>
    <w:p w14:paraId="0D08D079" w14:textId="77777777" w:rsidR="00F34282" w:rsidRPr="00D069E6" w:rsidRDefault="00F34282">
      <w:pPr>
        <w:rPr>
          <w:sz w:val="10"/>
          <w:szCs w:val="10"/>
        </w:rPr>
        <w:sectPr w:rsidR="00F34282" w:rsidRPr="00D069E6" w:rsidSect="00F46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238C17" w14:textId="77777777" w:rsidR="00F530B4" w:rsidRPr="009B7A43" w:rsidRDefault="00F530B4">
      <w:pPr>
        <w:rPr>
          <w:sz w:val="20"/>
          <w:szCs w:val="20"/>
        </w:rPr>
      </w:pPr>
      <w:r w:rsidRPr="009B7A43">
        <w:rPr>
          <w:sz w:val="20"/>
          <w:szCs w:val="20"/>
        </w:rPr>
        <w:t xml:space="preserve">Department of Psychology </w:t>
      </w:r>
    </w:p>
    <w:p w14:paraId="38E14245" w14:textId="6A333FCD" w:rsidR="00F34282" w:rsidRPr="009B7A43" w:rsidRDefault="00F34282">
      <w:pPr>
        <w:rPr>
          <w:sz w:val="20"/>
          <w:szCs w:val="20"/>
        </w:rPr>
      </w:pPr>
      <w:r w:rsidRPr="009B7A43">
        <w:rPr>
          <w:sz w:val="20"/>
          <w:szCs w:val="20"/>
        </w:rPr>
        <w:t xml:space="preserve">Animal </w:t>
      </w:r>
      <w:r w:rsidR="006E347A" w:rsidRPr="009B7A43">
        <w:rPr>
          <w:sz w:val="20"/>
          <w:szCs w:val="20"/>
        </w:rPr>
        <w:t>Behavior Program</w:t>
      </w:r>
    </w:p>
    <w:p w14:paraId="4FCBAF4C" w14:textId="33B8D5BE" w:rsidR="00446364" w:rsidRPr="009B7A43" w:rsidRDefault="00F530B4">
      <w:pPr>
        <w:rPr>
          <w:sz w:val="20"/>
          <w:szCs w:val="20"/>
        </w:rPr>
      </w:pPr>
      <w:r w:rsidRPr="009B7A43">
        <w:rPr>
          <w:sz w:val="20"/>
          <w:szCs w:val="20"/>
        </w:rPr>
        <w:t>University of Washington</w:t>
      </w:r>
    </w:p>
    <w:p w14:paraId="352F30D5" w14:textId="6E07E80E" w:rsidR="003B420F" w:rsidRDefault="00F530B4" w:rsidP="003B420F">
      <w:pPr>
        <w:rPr>
          <w:sz w:val="20"/>
          <w:szCs w:val="20"/>
        </w:rPr>
      </w:pPr>
      <w:r w:rsidRPr="009B7A43">
        <w:rPr>
          <w:sz w:val="20"/>
          <w:szCs w:val="20"/>
        </w:rPr>
        <w:t>Guthrie Hall, Seattle, WA 98195</w:t>
      </w:r>
    </w:p>
    <w:p w14:paraId="0B6016F8" w14:textId="4C540F56" w:rsidR="00F34282" w:rsidRPr="0071703D" w:rsidRDefault="00F34282" w:rsidP="006E347A">
      <w:pPr>
        <w:jc w:val="right"/>
        <w:rPr>
          <w:sz w:val="2"/>
          <w:szCs w:val="2"/>
        </w:rPr>
      </w:pPr>
    </w:p>
    <w:p w14:paraId="697BA37B" w14:textId="5A9A2E63" w:rsidR="00F530B4" w:rsidRPr="009B7A43" w:rsidRDefault="003B420F" w:rsidP="0071703D">
      <w:pPr>
        <w:jc w:val="right"/>
        <w:rPr>
          <w:sz w:val="20"/>
          <w:szCs w:val="20"/>
        </w:rPr>
      </w:pPr>
      <w:r>
        <w:rPr>
          <w:sz w:val="20"/>
          <w:szCs w:val="20"/>
        </w:rPr>
        <w:t>loranzie</w:t>
      </w:r>
      <w:r w:rsidR="0071703D">
        <w:rPr>
          <w:sz w:val="20"/>
          <w:szCs w:val="20"/>
        </w:rPr>
        <w:t>@uw.edu</w:t>
      </w:r>
      <w:bookmarkStart w:id="0" w:name="_GoBack"/>
      <w:bookmarkEnd w:id="0"/>
    </w:p>
    <w:p w14:paraId="5E773C39" w14:textId="4B15FD31" w:rsidR="00F530B4" w:rsidRPr="003B420F" w:rsidRDefault="003B420F" w:rsidP="0071703D">
      <w:pPr>
        <w:jc w:val="right"/>
        <w:rPr>
          <w:sz w:val="20"/>
          <w:szCs w:val="20"/>
        </w:rPr>
      </w:pPr>
      <w:r>
        <w:rPr>
          <w:sz w:val="20"/>
          <w:szCs w:val="20"/>
        </w:rPr>
        <w:t>loranzierogers.com</w:t>
      </w:r>
    </w:p>
    <w:p w14:paraId="43C1EE40" w14:textId="28B5E895" w:rsidR="009B7A43" w:rsidRPr="003B420F" w:rsidRDefault="003B420F" w:rsidP="0071703D">
      <w:pPr>
        <w:jc w:val="right"/>
        <w:rPr>
          <w:sz w:val="20"/>
          <w:szCs w:val="20"/>
        </w:rPr>
      </w:pPr>
      <w:r>
        <w:rPr>
          <w:sz w:val="20"/>
          <w:szCs w:val="20"/>
        </w:rPr>
        <w:t>ORCID: 000</w:t>
      </w:r>
      <w:r w:rsidR="0071703D">
        <w:rPr>
          <w:sz w:val="20"/>
          <w:szCs w:val="20"/>
        </w:rPr>
        <w:t>0-0003-0040-6994</w:t>
      </w:r>
    </w:p>
    <w:p w14:paraId="64ED4A51" w14:textId="77777777" w:rsidR="003B420F" w:rsidRDefault="003B420F">
      <w:pPr>
        <w:rPr>
          <w:b/>
          <w:bCs/>
        </w:rPr>
      </w:pPr>
    </w:p>
    <w:p w14:paraId="7902271E" w14:textId="259F2222" w:rsidR="003B420F" w:rsidRDefault="003B420F">
      <w:pPr>
        <w:rPr>
          <w:b/>
          <w:bCs/>
        </w:rPr>
        <w:sectPr w:rsidR="003B420F" w:rsidSect="00F342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6B8554" w14:textId="77777777" w:rsidR="00B60DE7" w:rsidRPr="00124AB6" w:rsidRDefault="00B60DE7">
      <w:pPr>
        <w:rPr>
          <w:b/>
          <w:bCs/>
          <w:sz w:val="10"/>
          <w:szCs w:val="10"/>
        </w:rPr>
        <w:sectPr w:rsidR="00B60DE7" w:rsidRPr="00124AB6" w:rsidSect="00F342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6729C" w14:textId="65120D99" w:rsidR="00FE483B" w:rsidRPr="0071703D" w:rsidRDefault="00FA3D3F">
      <w:pPr>
        <w:rPr>
          <w:b/>
          <w:bCs/>
        </w:rPr>
      </w:pPr>
      <w:r w:rsidRPr="007170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F73E5" wp14:editId="5779C393">
                <wp:simplePos x="0" y="0"/>
                <wp:positionH relativeFrom="margin">
                  <wp:posOffset>810260</wp:posOffset>
                </wp:positionH>
                <wp:positionV relativeFrom="paragraph">
                  <wp:posOffset>78740</wp:posOffset>
                </wp:positionV>
                <wp:extent cx="5126990" cy="22301"/>
                <wp:effectExtent l="12700" t="12700" r="1651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6990" cy="223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295FB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8pt,6.2pt" to="467.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&#13;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71703D">
        <w:rPr>
          <w:b/>
          <w:bCs/>
        </w:rPr>
        <w:t xml:space="preserve">EDUCATION </w:t>
      </w:r>
    </w:p>
    <w:p w14:paraId="3D846364" w14:textId="77777777" w:rsidR="005F2D97" w:rsidRDefault="005F2D97">
      <w:pPr>
        <w:rPr>
          <w:b/>
          <w:bCs/>
          <w:sz w:val="10"/>
          <w:szCs w:val="10"/>
        </w:rPr>
        <w:sectPr w:rsidR="005F2D97" w:rsidSect="005F2D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6027D0" w14:textId="633257B2" w:rsidR="00FA3D3F" w:rsidRPr="00F649A6" w:rsidRDefault="00FA3D3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AF2F75D" w14:textId="648D5FCD" w:rsidR="00642A27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649A6">
        <w:rPr>
          <w:rFonts w:asciiTheme="majorHAnsi" w:hAnsiTheme="majorHAnsi" w:cstheme="majorHAnsi"/>
          <w:b/>
          <w:bCs/>
          <w:sz w:val="20"/>
          <w:szCs w:val="20"/>
        </w:rPr>
        <w:t>Ph.D. Animal Behavior</w:t>
      </w:r>
    </w:p>
    <w:p w14:paraId="709B16DF" w14:textId="0997D235" w:rsidR="00642A27" w:rsidRPr="00F649A6" w:rsidRDefault="00642A2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F6670DE" w14:textId="730374EE" w:rsidR="00642A27" w:rsidRPr="00F649A6" w:rsidRDefault="00642A2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9811975" w14:textId="0AFC553C" w:rsidR="00642A27" w:rsidRPr="00F649A6" w:rsidRDefault="007E169C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M</w:t>
      </w:r>
      <w:r w:rsidR="00301F57">
        <w:rPr>
          <w:rFonts w:asciiTheme="majorHAnsi" w:hAnsiTheme="majorHAnsi" w:cstheme="majorHAnsi"/>
          <w:b/>
          <w:bCs/>
          <w:sz w:val="20"/>
          <w:szCs w:val="20"/>
        </w:rPr>
        <w:t>.S.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01F57">
        <w:rPr>
          <w:rFonts w:asciiTheme="majorHAnsi" w:hAnsiTheme="majorHAnsi" w:cstheme="majorHAnsi"/>
          <w:b/>
          <w:bCs/>
          <w:sz w:val="20"/>
          <w:szCs w:val="20"/>
        </w:rPr>
        <w:t>Integrative Biosciences</w:t>
      </w:r>
    </w:p>
    <w:p w14:paraId="01AE544A" w14:textId="2C374B3E" w:rsidR="00F649A6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E156F54" w14:textId="008077F9" w:rsidR="00875FC4" w:rsidRDefault="00875F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99FD5CC" w14:textId="1CD2C510" w:rsidR="007C7F3D" w:rsidRPr="00F649A6" w:rsidRDefault="00FA6210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Bachelor of Science</w:t>
      </w:r>
    </w:p>
    <w:p w14:paraId="1E58B38C" w14:textId="33A744CB" w:rsidR="00642A27" w:rsidRPr="00F649A6" w:rsidRDefault="00642A2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EF7F4DF" w14:textId="7ECE406C" w:rsidR="00F649A6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AEBB662" w14:textId="77777777" w:rsidR="00875FC4" w:rsidRDefault="00875FC4">
      <w:pPr>
        <w:rPr>
          <w:rFonts w:cstheme="majorHAnsi"/>
          <w:sz w:val="20"/>
          <w:szCs w:val="20"/>
        </w:rPr>
      </w:pPr>
    </w:p>
    <w:p w14:paraId="3E918DCF" w14:textId="4B371349" w:rsidR="00F649A6" w:rsidRPr="003E77E7" w:rsidRDefault="00F649A6">
      <w:pPr>
        <w:rPr>
          <w:rFonts w:cstheme="majorHAnsi"/>
          <w:sz w:val="20"/>
          <w:szCs w:val="20"/>
        </w:rPr>
      </w:pPr>
      <w:r w:rsidRPr="003E77E7">
        <w:rPr>
          <w:rFonts w:cstheme="majorHAnsi"/>
          <w:sz w:val="20"/>
          <w:szCs w:val="20"/>
        </w:rPr>
        <w:t>Department of Psychology, University of Washington</w:t>
      </w:r>
    </w:p>
    <w:p w14:paraId="4306657F" w14:textId="543CCB8D" w:rsidR="00F649A6" w:rsidRPr="00CD1999" w:rsidRDefault="00CD1999">
      <w:pPr>
        <w:rPr>
          <w:rFonts w:cstheme="majorHAnsi"/>
          <w:sz w:val="20"/>
          <w:szCs w:val="20"/>
        </w:rPr>
      </w:pPr>
      <w:r w:rsidRPr="00CD1999">
        <w:rPr>
          <w:rFonts w:cstheme="majorHAnsi"/>
          <w:sz w:val="20"/>
          <w:szCs w:val="20"/>
        </w:rPr>
        <w:t xml:space="preserve">Supervisor: </w:t>
      </w:r>
      <w:r w:rsidR="007E169C">
        <w:rPr>
          <w:rFonts w:cstheme="majorHAnsi"/>
          <w:sz w:val="20"/>
          <w:szCs w:val="20"/>
        </w:rPr>
        <w:t>Dr. Joseph A. Sisneros</w:t>
      </w:r>
    </w:p>
    <w:p w14:paraId="67193797" w14:textId="77777777" w:rsidR="00F649A6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84294A8" w14:textId="6C2DC286" w:rsidR="00F649A6" w:rsidRPr="00301F57" w:rsidRDefault="00301F57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Department of Biology, University of Minnesota</w:t>
      </w:r>
    </w:p>
    <w:p w14:paraId="7F85FAFC" w14:textId="491B2438" w:rsidR="00F649A6" w:rsidRPr="00301F57" w:rsidRDefault="008443DD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Supervisor: Dr. Allen F. Mensinger</w:t>
      </w:r>
    </w:p>
    <w:p w14:paraId="1743E1FF" w14:textId="77777777" w:rsidR="00F649A6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E751586" w14:textId="5A7F5999" w:rsidR="00F649A6" w:rsidRPr="00FA6210" w:rsidRDefault="00FA6210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Department of Biology, University of Minnesota Dulut</w:t>
      </w:r>
      <w:r w:rsidR="00875FC4">
        <w:rPr>
          <w:rFonts w:cstheme="majorHAnsi"/>
          <w:sz w:val="20"/>
          <w:szCs w:val="20"/>
        </w:rPr>
        <w:t>h</w:t>
      </w:r>
    </w:p>
    <w:p w14:paraId="0CF3E8D9" w14:textId="725E13ED" w:rsidR="00F649A6" w:rsidRDefault="0086531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Major: Biology</w:t>
      </w:r>
      <w:r>
        <w:rPr>
          <w:rFonts w:cstheme="majorHAnsi"/>
          <w:sz w:val="20"/>
          <w:szCs w:val="20"/>
        </w:rPr>
        <w:tab/>
        <w:t>Minor: Chemistry</w:t>
      </w:r>
    </w:p>
    <w:p w14:paraId="1E2F659C" w14:textId="1D721894" w:rsidR="00865316" w:rsidRPr="00875FC4" w:rsidRDefault="0086531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Supervisor: Dr. Allen F. Mensinger</w:t>
      </w:r>
    </w:p>
    <w:p w14:paraId="0773DECE" w14:textId="77777777" w:rsidR="00F649A6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8B1A425" w14:textId="6C00602C" w:rsidR="00F649A6" w:rsidRPr="003E77E7" w:rsidRDefault="00B02577" w:rsidP="00B0257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2019 – Present</w:t>
      </w:r>
    </w:p>
    <w:p w14:paraId="76263038" w14:textId="7E2C986E" w:rsidR="00F649A6" w:rsidRPr="00865316" w:rsidRDefault="00F649A6" w:rsidP="00097522">
      <w:pPr>
        <w:rPr>
          <w:rFonts w:cstheme="majorHAnsi"/>
          <w:sz w:val="20"/>
          <w:szCs w:val="20"/>
        </w:rPr>
      </w:pPr>
    </w:p>
    <w:p w14:paraId="61A40DC7" w14:textId="77777777" w:rsidR="00F649A6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C81187E" w14:textId="04967A17" w:rsidR="00F649A6" w:rsidRPr="008443DD" w:rsidRDefault="00097522" w:rsidP="00097522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2017 – 2019</w:t>
      </w:r>
    </w:p>
    <w:p w14:paraId="62512CA5" w14:textId="0EF9BDE3" w:rsidR="00875FC4" w:rsidRPr="00875FC4" w:rsidRDefault="00875FC4" w:rsidP="00097522">
      <w:pPr>
        <w:rPr>
          <w:rFonts w:cstheme="majorHAnsi"/>
          <w:sz w:val="20"/>
          <w:szCs w:val="20"/>
        </w:rPr>
      </w:pPr>
    </w:p>
    <w:p w14:paraId="15EBA5C8" w14:textId="77777777" w:rsidR="00F649A6" w:rsidRPr="00F649A6" w:rsidRDefault="00F649A6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EA5643F" w14:textId="5364E442" w:rsidR="00F649A6" w:rsidRPr="00097522" w:rsidRDefault="00097522" w:rsidP="00097522">
      <w:pPr>
        <w:jc w:val="right"/>
        <w:rPr>
          <w:rFonts w:cstheme="majorHAnsi"/>
          <w:sz w:val="20"/>
          <w:szCs w:val="20"/>
        </w:rPr>
      </w:pPr>
      <w:r w:rsidRPr="00097522">
        <w:rPr>
          <w:rFonts w:cstheme="majorHAnsi"/>
          <w:sz w:val="20"/>
          <w:szCs w:val="20"/>
        </w:rPr>
        <w:t>2013 – 2017</w:t>
      </w:r>
    </w:p>
    <w:p w14:paraId="18833A02" w14:textId="5D4148A6" w:rsidR="003E77E7" w:rsidRPr="00E92AB4" w:rsidRDefault="003E77E7" w:rsidP="00097522">
      <w:pPr>
        <w:rPr>
          <w:rFonts w:cstheme="majorHAnsi"/>
          <w:sz w:val="20"/>
          <w:szCs w:val="20"/>
        </w:rPr>
      </w:pPr>
    </w:p>
    <w:p w14:paraId="4F453B96" w14:textId="77777777" w:rsidR="00875FC4" w:rsidRDefault="00875F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E3FAA77" w14:textId="5CD76B89" w:rsidR="00E92AB4" w:rsidRDefault="00E92AB4">
      <w:pPr>
        <w:rPr>
          <w:rFonts w:asciiTheme="majorHAnsi" w:hAnsiTheme="majorHAnsi" w:cstheme="majorHAnsi"/>
          <w:b/>
          <w:bCs/>
        </w:rPr>
        <w:sectPr w:rsidR="00E92AB4" w:rsidSect="00875FC4">
          <w:type w:val="continuous"/>
          <w:pgSz w:w="12240" w:h="15840"/>
          <w:pgMar w:top="1440" w:right="1440" w:bottom="1440" w:left="1440" w:header="720" w:footer="720" w:gutter="0"/>
          <w:cols w:num="3" w:space="432" w:equalWidth="0">
            <w:col w:w="2304" w:space="432"/>
            <w:col w:w="4752" w:space="432"/>
            <w:col w:w="1440"/>
          </w:cols>
          <w:docGrid w:linePitch="360"/>
        </w:sectPr>
      </w:pPr>
    </w:p>
    <w:p w14:paraId="0783EE4B" w14:textId="183C59C6" w:rsidR="00F649A6" w:rsidRDefault="00F649A6">
      <w:pPr>
        <w:rPr>
          <w:rFonts w:asciiTheme="majorHAnsi" w:hAnsiTheme="majorHAnsi" w:cstheme="majorHAnsi"/>
          <w:b/>
          <w:bCs/>
        </w:rPr>
        <w:sectPr w:rsidR="00F649A6" w:rsidSect="005F2D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A021F" w14:textId="530F81D8" w:rsidR="00863F73" w:rsidRDefault="00251DD1">
      <w:pPr>
        <w:rPr>
          <w:rFonts w:cstheme="majorHAnsi"/>
          <w:b/>
          <w:bCs/>
        </w:rPr>
      </w:pPr>
      <w:r w:rsidRPr="007170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1C1D9" wp14:editId="7D7D41CD">
                <wp:simplePos x="0" y="0"/>
                <wp:positionH relativeFrom="margin">
                  <wp:posOffset>1316877</wp:posOffset>
                </wp:positionH>
                <wp:positionV relativeFrom="paragraph">
                  <wp:posOffset>96000</wp:posOffset>
                </wp:positionV>
                <wp:extent cx="4626417" cy="0"/>
                <wp:effectExtent l="0" t="12700" r="222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64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9562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7pt,7.55pt" to="468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&#13;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45254">
        <w:rPr>
          <w:rFonts w:cstheme="majorHAnsi"/>
          <w:b/>
          <w:bCs/>
        </w:rPr>
        <w:t>GRANTS &amp; AWARD</w:t>
      </w:r>
      <w:r w:rsidR="00863F73">
        <w:rPr>
          <w:rFonts w:cstheme="majorHAnsi"/>
          <w:b/>
          <w:bCs/>
        </w:rPr>
        <w:t xml:space="preserve">S </w:t>
      </w:r>
    </w:p>
    <w:p w14:paraId="4D1BD00C" w14:textId="30C77541" w:rsidR="00863F73" w:rsidRDefault="00863F73">
      <w:pPr>
        <w:rPr>
          <w:rFonts w:cstheme="majorHAnsi"/>
          <w:b/>
          <w:bCs/>
        </w:rPr>
        <w:sectPr w:rsidR="00863F73" w:rsidSect="005F2D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C71A82" w14:textId="0D10FB71" w:rsidR="008A25B9" w:rsidRPr="00CE7FFC" w:rsidRDefault="008A25B9">
      <w:pPr>
        <w:rPr>
          <w:rFonts w:cstheme="majorHAnsi"/>
          <w:sz w:val="20"/>
          <w:szCs w:val="20"/>
        </w:rPr>
      </w:pPr>
    </w:p>
    <w:p w14:paraId="646AADF3" w14:textId="7F1D6F82" w:rsidR="003057FB" w:rsidRPr="00CE7FFC" w:rsidRDefault="003057FB">
      <w:pPr>
        <w:rPr>
          <w:rFonts w:cstheme="majorHAnsi"/>
          <w:sz w:val="20"/>
          <w:szCs w:val="20"/>
        </w:rPr>
      </w:pPr>
      <w:r w:rsidRPr="00CE7FFC">
        <w:rPr>
          <w:rFonts w:cstheme="majorHAnsi"/>
          <w:sz w:val="20"/>
          <w:szCs w:val="20"/>
        </w:rPr>
        <w:t>University of Washington Department of Psychology Travel Award ($750)</w:t>
      </w:r>
    </w:p>
    <w:p w14:paraId="169A089A" w14:textId="16B2CCE2" w:rsidR="00145254" w:rsidRPr="00CE7FFC" w:rsidRDefault="00A25322">
      <w:pPr>
        <w:rPr>
          <w:rFonts w:cstheme="majorHAnsi"/>
          <w:sz w:val="20"/>
          <w:szCs w:val="20"/>
        </w:rPr>
      </w:pPr>
      <w:r w:rsidRPr="00CE7FFC">
        <w:rPr>
          <w:rFonts w:cstheme="majorHAnsi"/>
          <w:sz w:val="20"/>
          <w:szCs w:val="20"/>
        </w:rPr>
        <w:t>University of Minnesota Graduate School</w:t>
      </w:r>
      <w:r w:rsidR="008F2906" w:rsidRPr="00CE7FFC">
        <w:rPr>
          <w:rFonts w:cstheme="majorHAnsi"/>
          <w:sz w:val="20"/>
          <w:szCs w:val="20"/>
        </w:rPr>
        <w:t xml:space="preserve"> Excellence Research Grant ($6,441)</w:t>
      </w:r>
    </w:p>
    <w:p w14:paraId="0762000C" w14:textId="7033FCFD" w:rsidR="00145254" w:rsidRPr="00CE7FFC" w:rsidRDefault="007D26C5">
      <w:pPr>
        <w:rPr>
          <w:rFonts w:cstheme="majorHAnsi"/>
          <w:sz w:val="20"/>
          <w:szCs w:val="20"/>
        </w:rPr>
      </w:pPr>
      <w:r w:rsidRPr="00CE7FFC">
        <w:rPr>
          <w:rFonts w:cstheme="majorHAnsi"/>
          <w:sz w:val="20"/>
          <w:szCs w:val="20"/>
        </w:rPr>
        <w:t>University of Minnesota Graduate School Travel Award ($400)</w:t>
      </w:r>
      <w:r w:rsidR="00CE7FFC">
        <w:rPr>
          <w:rFonts w:cstheme="majorHAnsi"/>
          <w:sz w:val="20"/>
          <w:szCs w:val="20"/>
        </w:rPr>
        <w:tab/>
      </w:r>
    </w:p>
    <w:p w14:paraId="7E24F901" w14:textId="423E0411" w:rsidR="0075600C" w:rsidRPr="00CE7FFC" w:rsidRDefault="007719B3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Swenson College of Science and Engineering Travel Award ($</w:t>
      </w:r>
      <w:r w:rsidR="001A05DC">
        <w:rPr>
          <w:rFonts w:cstheme="majorHAnsi"/>
          <w:sz w:val="20"/>
          <w:szCs w:val="20"/>
        </w:rPr>
        <w:t>400)</w:t>
      </w:r>
    </w:p>
    <w:p w14:paraId="0069DB6D" w14:textId="2BAE5D23" w:rsidR="008F2906" w:rsidRPr="00CE7FFC" w:rsidRDefault="001A05DC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Integrated Biosciences Travel Award ($500)</w:t>
      </w:r>
    </w:p>
    <w:p w14:paraId="23BAD732" w14:textId="380C1CAD" w:rsidR="008F2906" w:rsidRPr="00CE7FFC" w:rsidRDefault="008F6FD1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Society for Neuroscience Trainee Professional Development Award ($1</w:t>
      </w:r>
      <w:r w:rsidR="00442AF1">
        <w:rPr>
          <w:rFonts w:cstheme="majorHAnsi"/>
          <w:sz w:val="20"/>
          <w:szCs w:val="20"/>
        </w:rPr>
        <w:t>,</w:t>
      </w:r>
      <w:r>
        <w:rPr>
          <w:rFonts w:cstheme="majorHAnsi"/>
          <w:sz w:val="20"/>
          <w:szCs w:val="20"/>
        </w:rPr>
        <w:t>200)</w:t>
      </w:r>
    </w:p>
    <w:p w14:paraId="4E6D49FD" w14:textId="0BBC7451" w:rsidR="00BF50FE" w:rsidRDefault="004D071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Best Student Paper Presentation North American Fisheries Society (</w:t>
      </w:r>
      <w:r w:rsidR="00EE7277">
        <w:rPr>
          <w:rFonts w:cstheme="majorHAnsi"/>
          <w:sz w:val="20"/>
          <w:szCs w:val="20"/>
        </w:rPr>
        <w:t>$</w:t>
      </w:r>
      <w:r>
        <w:rPr>
          <w:rFonts w:cstheme="majorHAnsi"/>
          <w:sz w:val="20"/>
          <w:szCs w:val="20"/>
        </w:rPr>
        <w:t>250)</w:t>
      </w:r>
    </w:p>
    <w:p w14:paraId="5D6A84FC" w14:textId="5A2CB6F9" w:rsidR="008F2906" w:rsidRPr="00CE7FFC" w:rsidRDefault="00BF50FE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Graduate School Travel Award ($559)</w:t>
      </w:r>
    </w:p>
    <w:p w14:paraId="777AD94A" w14:textId="43B4DF0E" w:rsidR="008F2906" w:rsidRPr="00CE7FFC" w:rsidRDefault="004D071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North Star STEM Alliance Travel Award ($</w:t>
      </w:r>
      <w:r w:rsidR="00442AF1">
        <w:rPr>
          <w:rFonts w:cstheme="majorHAnsi"/>
          <w:sz w:val="20"/>
          <w:szCs w:val="20"/>
        </w:rPr>
        <w:t>1,000)</w:t>
      </w:r>
    </w:p>
    <w:p w14:paraId="6E0F234E" w14:textId="0AD779B6" w:rsidR="008F2906" w:rsidRPr="00CE7FFC" w:rsidRDefault="00442AF1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National Science Foundation Graduate Research Fellowship ($34,000</w:t>
      </w:r>
      <w:r w:rsidR="00490663">
        <w:rPr>
          <w:rFonts w:cstheme="majorHAnsi"/>
          <w:sz w:val="20"/>
          <w:szCs w:val="20"/>
        </w:rPr>
        <w:t>/year + tuition)</w:t>
      </w:r>
    </w:p>
    <w:p w14:paraId="51A242EA" w14:textId="02B32DA6" w:rsidR="008F2906" w:rsidRPr="00CE7FFC" w:rsidRDefault="00490663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University of Minnesota </w:t>
      </w:r>
      <w:r w:rsidR="0072479B">
        <w:rPr>
          <w:rFonts w:cstheme="majorHAnsi"/>
          <w:sz w:val="20"/>
          <w:szCs w:val="20"/>
        </w:rPr>
        <w:t>Diversity of Views and Experience Fellowship ($25,000 + tuition)</w:t>
      </w:r>
    </w:p>
    <w:p w14:paraId="3BF22DAA" w14:textId="3C5F0330" w:rsidR="008F2906" w:rsidRDefault="003953BC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Duluth Undergraduate Research Opportunities Program ($</w:t>
      </w:r>
      <w:r w:rsidR="00C342EE">
        <w:rPr>
          <w:rFonts w:cstheme="majorHAnsi"/>
          <w:sz w:val="20"/>
          <w:szCs w:val="20"/>
        </w:rPr>
        <w:t>2</w:t>
      </w:r>
      <w:r w:rsidR="00EC19CD">
        <w:rPr>
          <w:rFonts w:cstheme="majorHAnsi"/>
          <w:sz w:val="20"/>
          <w:szCs w:val="20"/>
        </w:rPr>
        <w:t>,</w:t>
      </w:r>
      <w:r w:rsidR="00C342EE">
        <w:rPr>
          <w:rFonts w:cstheme="majorHAnsi"/>
          <w:sz w:val="20"/>
          <w:szCs w:val="20"/>
        </w:rPr>
        <w:t>0</w:t>
      </w:r>
      <w:r w:rsidR="00EC19CD">
        <w:rPr>
          <w:rFonts w:cstheme="majorHAnsi"/>
          <w:sz w:val="20"/>
          <w:szCs w:val="20"/>
        </w:rPr>
        <w:t>00)</w:t>
      </w:r>
    </w:p>
    <w:p w14:paraId="05370DCF" w14:textId="67F6E256" w:rsidR="00EC19CD" w:rsidRPr="00CE7FFC" w:rsidRDefault="00EC19CD" w:rsidP="00EC19CD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North Star STEM Alliance Travel Award ($1,300)</w:t>
      </w:r>
    </w:p>
    <w:p w14:paraId="0555E4F2" w14:textId="55B6D56F" w:rsidR="00EC19CD" w:rsidRPr="00CE7FFC" w:rsidRDefault="00C342EE" w:rsidP="00EC19CD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National Science Foundation Research Experience for Undergraduates</w:t>
      </w:r>
      <w:r w:rsidR="00EC19CD">
        <w:rPr>
          <w:rFonts w:cstheme="majorHAnsi"/>
          <w:sz w:val="20"/>
          <w:szCs w:val="20"/>
        </w:rPr>
        <w:t xml:space="preserve"> ($5</w:t>
      </w:r>
      <w:r w:rsidR="00394601">
        <w:rPr>
          <w:rFonts w:cstheme="majorHAnsi"/>
          <w:sz w:val="20"/>
          <w:szCs w:val="20"/>
        </w:rPr>
        <w:t>,</w:t>
      </w:r>
      <w:r w:rsidR="00EC19CD">
        <w:rPr>
          <w:rFonts w:cstheme="majorHAnsi"/>
          <w:sz w:val="20"/>
          <w:szCs w:val="20"/>
        </w:rPr>
        <w:t>50</w:t>
      </w:r>
      <w:r w:rsidR="00394601">
        <w:rPr>
          <w:rFonts w:cstheme="majorHAnsi"/>
          <w:sz w:val="20"/>
          <w:szCs w:val="20"/>
        </w:rPr>
        <w:t>0</w:t>
      </w:r>
      <w:r w:rsidR="00EC19CD">
        <w:rPr>
          <w:rFonts w:cstheme="majorHAnsi"/>
          <w:sz w:val="20"/>
          <w:szCs w:val="20"/>
        </w:rPr>
        <w:t>)</w:t>
      </w:r>
    </w:p>
    <w:p w14:paraId="6DAE3DA8" w14:textId="372B1B20" w:rsidR="0072479B" w:rsidRDefault="00C342EE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North Star STEM Alliance Travel Award ($550</w:t>
      </w:r>
      <w:r w:rsidR="00EE7277">
        <w:rPr>
          <w:rFonts w:cstheme="majorHAnsi"/>
          <w:sz w:val="20"/>
          <w:szCs w:val="20"/>
        </w:rPr>
        <w:t>)</w:t>
      </w:r>
    </w:p>
    <w:p w14:paraId="66CF49A9" w14:textId="14C3F0F9" w:rsidR="0072479B" w:rsidRDefault="00394601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Duluth Undergraduate Research Opportunities Program ($2,000)</w:t>
      </w:r>
    </w:p>
    <w:p w14:paraId="03221EAF" w14:textId="79A275F3" w:rsidR="00985FC7" w:rsidRDefault="00985FC7" w:rsidP="00985FC7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University of Minnesota Duluth Undergraduate Research Opportunities Program ($2,000)</w:t>
      </w:r>
    </w:p>
    <w:p w14:paraId="7EE4891C" w14:textId="7997AF44" w:rsidR="0072479B" w:rsidRDefault="00985FC7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Ronald E. McNair Scholars Program ($2,500 + GRE funding)</w:t>
      </w:r>
    </w:p>
    <w:p w14:paraId="7C2DF0CE" w14:textId="097C07B3" w:rsidR="0072479B" w:rsidRPr="008D4B69" w:rsidRDefault="0072479B">
      <w:pPr>
        <w:rPr>
          <w:rFonts w:cstheme="majorHAnsi"/>
          <w:sz w:val="20"/>
          <w:szCs w:val="20"/>
        </w:rPr>
      </w:pPr>
    </w:p>
    <w:p w14:paraId="7640110D" w14:textId="1D1A6906" w:rsidR="0072479B" w:rsidRDefault="0072479B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2019</w:t>
      </w:r>
    </w:p>
    <w:p w14:paraId="79A70CD0" w14:textId="6814630E" w:rsidR="0072479B" w:rsidRDefault="0072479B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528873F3" w14:textId="51484CB5" w:rsidR="0072479B" w:rsidRDefault="0072479B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2462E0B3" w14:textId="3A617D6A" w:rsidR="0072479B" w:rsidRDefault="0072479B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0B07EA82" w14:textId="7ABEA2CC" w:rsidR="0072479B" w:rsidRDefault="0072479B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54156465" w14:textId="1959D1C7" w:rsidR="0072479B" w:rsidRDefault="0072479B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08E890D9" w14:textId="05FD4351" w:rsidR="0072479B" w:rsidRDefault="003953BC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50D63AD9" w14:textId="42DBAFBF" w:rsidR="0072479B" w:rsidRDefault="003953BC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1BD23CB9" w14:textId="1F1C7982" w:rsidR="0072479B" w:rsidRDefault="003953BC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4B9FFEB8" w14:textId="51B5B2AC" w:rsidR="0072479B" w:rsidRDefault="003953BC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2017 – Present</w:t>
      </w:r>
    </w:p>
    <w:p w14:paraId="55478265" w14:textId="5B72A201" w:rsidR="0072479B" w:rsidRDefault="003953BC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2017</w:t>
      </w:r>
    </w:p>
    <w:p w14:paraId="5BE3B948" w14:textId="25812211" w:rsidR="0072479B" w:rsidRDefault="00EC19CD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2017</w:t>
      </w:r>
    </w:p>
    <w:p w14:paraId="5FB208A6" w14:textId="3D4C3A34" w:rsidR="008F2906" w:rsidRPr="00CE7FFC" w:rsidRDefault="007719B3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</w:t>
      </w:r>
      <w:r w:rsidR="007601F1">
        <w:rPr>
          <w:rFonts w:cstheme="majorHAnsi"/>
          <w:sz w:val="20"/>
          <w:szCs w:val="20"/>
        </w:rPr>
        <w:t>7</w:t>
      </w:r>
    </w:p>
    <w:p w14:paraId="507836DB" w14:textId="1CD29549" w:rsidR="008F2906" w:rsidRPr="00CE7FFC" w:rsidRDefault="007719B3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</w:t>
      </w:r>
      <w:r w:rsidR="00C342EE">
        <w:rPr>
          <w:rFonts w:cstheme="majorHAnsi"/>
          <w:sz w:val="20"/>
          <w:szCs w:val="20"/>
        </w:rPr>
        <w:t>6</w:t>
      </w:r>
    </w:p>
    <w:p w14:paraId="7D5ADCEF" w14:textId="57850F56" w:rsidR="008F2906" w:rsidRPr="00CE7FFC" w:rsidRDefault="007719B3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</w:t>
      </w:r>
      <w:r w:rsidR="00394601">
        <w:rPr>
          <w:rFonts w:cstheme="majorHAnsi"/>
          <w:sz w:val="20"/>
          <w:szCs w:val="20"/>
        </w:rPr>
        <w:t>6</w:t>
      </w:r>
    </w:p>
    <w:p w14:paraId="6019A149" w14:textId="51CEDD8F" w:rsidR="008F2906" w:rsidRPr="00CE7FFC" w:rsidRDefault="001A05DC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</w:t>
      </w:r>
      <w:r w:rsidR="00394601">
        <w:rPr>
          <w:rFonts w:cstheme="majorHAnsi"/>
          <w:sz w:val="20"/>
          <w:szCs w:val="20"/>
        </w:rPr>
        <w:t>6</w:t>
      </w:r>
    </w:p>
    <w:p w14:paraId="7B74F20B" w14:textId="793D75B0" w:rsidR="008F2906" w:rsidRPr="00CE7FFC" w:rsidRDefault="008F6FD1" w:rsidP="008263AF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</w:t>
      </w:r>
      <w:r w:rsidR="00985FC7">
        <w:rPr>
          <w:rFonts w:cstheme="majorHAnsi"/>
          <w:sz w:val="20"/>
          <w:szCs w:val="20"/>
        </w:rPr>
        <w:t>5</w:t>
      </w:r>
    </w:p>
    <w:p w14:paraId="5FCD100F" w14:textId="66C43CEE" w:rsidR="008263AF" w:rsidRPr="008263AF" w:rsidRDefault="00693562" w:rsidP="008263AF">
      <w:pPr>
        <w:jc w:val="right"/>
        <w:rPr>
          <w:rFonts w:cstheme="majorHAnsi"/>
          <w:sz w:val="20"/>
          <w:szCs w:val="20"/>
        </w:rPr>
        <w:sectPr w:rsidR="008263AF" w:rsidRPr="008263AF" w:rsidSect="00CE7FFC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7488" w:space="432"/>
            <w:col w:w="1440"/>
          </w:cols>
          <w:docGrid w:linePitch="360"/>
        </w:sectPr>
      </w:pPr>
      <w:r>
        <w:rPr>
          <w:rFonts w:cstheme="majorHAnsi"/>
          <w:sz w:val="20"/>
          <w:szCs w:val="20"/>
        </w:rPr>
        <w:t>201</w:t>
      </w:r>
      <w:r w:rsidR="008263AF">
        <w:rPr>
          <w:rFonts w:cstheme="majorHAnsi"/>
          <w:sz w:val="20"/>
          <w:szCs w:val="20"/>
        </w:rPr>
        <w:t>5</w:t>
      </w:r>
    </w:p>
    <w:p w14:paraId="0D79857F" w14:textId="0518C6E6" w:rsidR="00B31BED" w:rsidRPr="00D82585" w:rsidRDefault="00B31BED">
      <w:pPr>
        <w:rPr>
          <w:rFonts w:cstheme="majorHAnsi"/>
          <w:b/>
          <w:bCs/>
          <w:sz w:val="16"/>
          <w:szCs w:val="16"/>
        </w:rPr>
      </w:pPr>
    </w:p>
    <w:p w14:paraId="13EF994C" w14:textId="3F202D62" w:rsidR="00145254" w:rsidRDefault="00D82585">
      <w:pPr>
        <w:rPr>
          <w:rFonts w:cstheme="majorHAnsi"/>
          <w:b/>
          <w:bCs/>
        </w:rPr>
      </w:pPr>
      <w:r w:rsidRPr="007170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17DC8" wp14:editId="56ED69DF">
                <wp:simplePos x="0" y="0"/>
                <wp:positionH relativeFrom="margin">
                  <wp:posOffset>974419</wp:posOffset>
                </wp:positionH>
                <wp:positionV relativeFrom="paragraph">
                  <wp:posOffset>99009</wp:posOffset>
                </wp:positionV>
                <wp:extent cx="4969181" cy="0"/>
                <wp:effectExtent l="0" t="12700" r="222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91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59E8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75pt,7.8pt" to="468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&#13;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31BED">
        <w:rPr>
          <w:rFonts w:cstheme="majorHAnsi"/>
          <w:b/>
          <w:bCs/>
        </w:rPr>
        <w:t>PUBLICATIONS</w:t>
      </w:r>
      <w:r>
        <w:rPr>
          <w:rFonts w:cstheme="majorHAnsi"/>
          <w:b/>
          <w:bCs/>
        </w:rPr>
        <w:t xml:space="preserve"> </w:t>
      </w:r>
    </w:p>
    <w:p w14:paraId="463A997F" w14:textId="45EF99E4" w:rsidR="00D82585" w:rsidRDefault="00D82585">
      <w:pPr>
        <w:rPr>
          <w:rFonts w:cstheme="majorHAnsi"/>
          <w:b/>
          <w:bCs/>
        </w:rPr>
        <w:sectPr w:rsidR="00D82585" w:rsidSect="005F2D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92DC60" w14:textId="253D02A2" w:rsidR="00145254" w:rsidRPr="00083421" w:rsidRDefault="00145254">
      <w:pPr>
        <w:rPr>
          <w:rFonts w:cstheme="majorHAnsi"/>
          <w:b/>
          <w:bCs/>
          <w:sz w:val="20"/>
          <w:szCs w:val="20"/>
        </w:rPr>
      </w:pPr>
    </w:p>
    <w:p w14:paraId="6E40685D" w14:textId="0D25417A" w:rsidR="008972CB" w:rsidRPr="00DB64D1" w:rsidRDefault="008972CB" w:rsidP="00083421">
      <w:pPr>
        <w:ind w:left="288" w:hanging="288"/>
        <w:rPr>
          <w:rFonts w:cs="Times New Roman"/>
          <w:sz w:val="20"/>
          <w:szCs w:val="20"/>
        </w:rPr>
      </w:pPr>
      <w:r w:rsidRPr="00DB64D1">
        <w:rPr>
          <w:rFonts w:cs="Times New Roman"/>
          <w:b/>
          <w:sz w:val="20"/>
          <w:szCs w:val="20"/>
        </w:rPr>
        <w:t>Rogers, L.S.</w:t>
      </w:r>
      <w:r w:rsidRPr="00DB64D1">
        <w:rPr>
          <w:rFonts w:cs="Times New Roman"/>
          <w:sz w:val="20"/>
          <w:szCs w:val="20"/>
        </w:rPr>
        <w:t>, Putland, R.L., &amp; Mensinger, A.F. (2020) The effect of biological and anthropogenic sound on the auditory sensitivity of oyster toadfish, Opsanus tau. </w:t>
      </w:r>
      <w:r w:rsidRPr="00DB64D1">
        <w:rPr>
          <w:rFonts w:cs="Times New Roman"/>
          <w:i/>
          <w:iCs/>
          <w:sz w:val="20"/>
          <w:szCs w:val="20"/>
        </w:rPr>
        <w:t>Journal of Comparative Physiology A</w:t>
      </w:r>
      <w:r w:rsidRPr="00DB64D1">
        <w:rPr>
          <w:rFonts w:cs="Times New Roman"/>
          <w:sz w:val="20"/>
          <w:szCs w:val="20"/>
        </w:rPr>
        <w:t>, </w:t>
      </w:r>
      <w:r w:rsidRPr="00DB64D1">
        <w:rPr>
          <w:rFonts w:cs="Times New Roman"/>
          <w:i/>
          <w:iCs/>
          <w:sz w:val="20"/>
          <w:szCs w:val="20"/>
        </w:rPr>
        <w:t>206</w:t>
      </w:r>
      <w:r w:rsidRPr="00DB64D1">
        <w:rPr>
          <w:rFonts w:cs="Times New Roman"/>
          <w:sz w:val="20"/>
          <w:szCs w:val="20"/>
        </w:rPr>
        <w:t xml:space="preserve">(1), 1-14. </w:t>
      </w:r>
      <w:r w:rsidRPr="00DB64D1">
        <w:rPr>
          <w:rFonts w:cs="Times New Roman"/>
          <w:iCs/>
          <w:sz w:val="20"/>
          <w:szCs w:val="20"/>
        </w:rPr>
        <w:t>doi: 10.1007/s00359-019-01381-x</w:t>
      </w:r>
    </w:p>
    <w:p w14:paraId="37F0A149" w14:textId="61C7DD63" w:rsidR="008972CB" w:rsidRPr="00DB64D1" w:rsidRDefault="008972CB" w:rsidP="008972CB">
      <w:pPr>
        <w:rPr>
          <w:rFonts w:cs="Times New Roman"/>
          <w:sz w:val="10"/>
          <w:szCs w:val="10"/>
        </w:rPr>
      </w:pPr>
    </w:p>
    <w:p w14:paraId="25683DC5" w14:textId="2FCED554" w:rsidR="008972CB" w:rsidRPr="00DB64D1" w:rsidRDefault="00DB64D1" w:rsidP="00083421">
      <w:pPr>
        <w:ind w:left="288" w:hanging="288"/>
        <w:rPr>
          <w:rFonts w:cs="Times New Roman"/>
          <w:sz w:val="20"/>
          <w:szCs w:val="20"/>
        </w:rPr>
      </w:pPr>
      <w:r w:rsidRPr="00DB64D1">
        <w:rPr>
          <w:rFonts w:cs="Times New Roman"/>
          <w:sz w:val="20"/>
          <w:szCs w:val="20"/>
        </w:rPr>
        <w:t>B</w:t>
      </w:r>
      <w:r w:rsidR="008972CB" w:rsidRPr="00DB64D1">
        <w:rPr>
          <w:rFonts w:cs="Times New Roman"/>
          <w:sz w:val="20"/>
          <w:szCs w:val="20"/>
        </w:rPr>
        <w:t xml:space="preserve">utler, J.M., Whitlow, S.M., </w:t>
      </w:r>
      <w:r w:rsidR="008972CB" w:rsidRPr="00DB64D1">
        <w:rPr>
          <w:rFonts w:cs="Times New Roman"/>
          <w:b/>
          <w:sz w:val="20"/>
          <w:szCs w:val="20"/>
        </w:rPr>
        <w:t>Rogers, L.S.</w:t>
      </w:r>
      <w:r w:rsidR="008972CB" w:rsidRPr="00DB64D1">
        <w:rPr>
          <w:rFonts w:cs="Times New Roman"/>
          <w:sz w:val="20"/>
          <w:szCs w:val="20"/>
        </w:rPr>
        <w:t xml:space="preserve">, Putland, R.L., Mensinger, A.F., &amp; Maruska, K.P. (2019). Reproductive-state dependent plasticity in the visual system of an African cichlid fish. </w:t>
      </w:r>
      <w:r w:rsidR="008972CB" w:rsidRPr="00DB64D1">
        <w:rPr>
          <w:rFonts w:cs="Times New Roman"/>
          <w:i/>
          <w:sz w:val="20"/>
          <w:szCs w:val="20"/>
        </w:rPr>
        <w:t>Hormones and Behavior</w:t>
      </w:r>
      <w:r w:rsidR="008972CB" w:rsidRPr="00DB64D1">
        <w:rPr>
          <w:rFonts w:cs="Times New Roman"/>
          <w:sz w:val="20"/>
          <w:szCs w:val="20"/>
        </w:rPr>
        <w:t xml:space="preserve">. </w:t>
      </w:r>
      <w:r w:rsidR="008972CB" w:rsidRPr="00DB64D1">
        <w:rPr>
          <w:rFonts w:cs="Times New Roman"/>
          <w:iCs/>
          <w:sz w:val="20"/>
          <w:szCs w:val="20"/>
        </w:rPr>
        <w:t xml:space="preserve">doi: </w:t>
      </w:r>
      <w:r w:rsidR="008972CB" w:rsidRPr="00DB64D1">
        <w:rPr>
          <w:rFonts w:cs="Times New Roman"/>
          <w:sz w:val="20"/>
          <w:szCs w:val="20"/>
        </w:rPr>
        <w:t xml:space="preserve">10.1016/j.yhbeh.2019.06.003. </w:t>
      </w:r>
    </w:p>
    <w:p w14:paraId="2B1676A6" w14:textId="77777777" w:rsidR="008972CB" w:rsidRPr="00DB64D1" w:rsidRDefault="008972CB" w:rsidP="00083421">
      <w:pPr>
        <w:ind w:left="288" w:hanging="288"/>
        <w:rPr>
          <w:rFonts w:cs="Times New Roman"/>
          <w:sz w:val="10"/>
          <w:szCs w:val="10"/>
        </w:rPr>
      </w:pPr>
    </w:p>
    <w:p w14:paraId="17D28E1B" w14:textId="77777777" w:rsidR="008972CB" w:rsidRPr="00DB64D1" w:rsidRDefault="008972CB" w:rsidP="00083421">
      <w:pPr>
        <w:ind w:left="288" w:hanging="288"/>
        <w:rPr>
          <w:rFonts w:cs="Times New Roman"/>
          <w:i/>
          <w:sz w:val="20"/>
          <w:szCs w:val="20"/>
        </w:rPr>
      </w:pPr>
      <w:r w:rsidRPr="00DB64D1">
        <w:rPr>
          <w:rFonts w:cs="Times New Roman"/>
          <w:sz w:val="20"/>
          <w:szCs w:val="20"/>
        </w:rPr>
        <w:t xml:space="preserve">Nissen, A.C., Vetter, B.J., </w:t>
      </w:r>
      <w:r w:rsidRPr="00DB64D1">
        <w:rPr>
          <w:rFonts w:cs="Times New Roman"/>
          <w:b/>
          <w:sz w:val="20"/>
          <w:szCs w:val="20"/>
        </w:rPr>
        <w:t>Rogers, L.S.</w:t>
      </w:r>
      <w:r w:rsidRPr="00DB64D1">
        <w:rPr>
          <w:rFonts w:cs="Times New Roman"/>
          <w:sz w:val="20"/>
          <w:szCs w:val="20"/>
        </w:rPr>
        <w:t>, &amp; Mensinger, A.F. (2019) Impacts of anthropogenic sound on hearing sensitivities of bigheaded carps.</w:t>
      </w:r>
      <w:r w:rsidRPr="00DB64D1">
        <w:rPr>
          <w:rFonts w:cs="Times New Roman"/>
          <w:i/>
          <w:sz w:val="20"/>
          <w:szCs w:val="20"/>
        </w:rPr>
        <w:t xml:space="preserve"> Fish Physiology and Biochemistry, 1-13. </w:t>
      </w:r>
      <w:r w:rsidRPr="00DB64D1">
        <w:rPr>
          <w:rFonts w:cs="Times New Roman"/>
          <w:iCs/>
          <w:sz w:val="20"/>
          <w:szCs w:val="20"/>
        </w:rPr>
        <w:t xml:space="preserve">doi: 10.1007/s10695-019-00657-y. </w:t>
      </w:r>
    </w:p>
    <w:p w14:paraId="03A26672" w14:textId="143DB7A4" w:rsidR="008972CB" w:rsidRPr="00DB64D1" w:rsidRDefault="008972CB" w:rsidP="00083421">
      <w:pPr>
        <w:ind w:left="288" w:hanging="288"/>
        <w:rPr>
          <w:rFonts w:cs="Times New Roman"/>
          <w:iCs/>
          <w:sz w:val="10"/>
          <w:szCs w:val="10"/>
        </w:rPr>
      </w:pPr>
    </w:p>
    <w:p w14:paraId="0840E594" w14:textId="029CA1ED" w:rsidR="008972CB" w:rsidRPr="00DB64D1" w:rsidRDefault="008972CB" w:rsidP="00083421">
      <w:pPr>
        <w:ind w:left="288" w:hanging="288"/>
        <w:rPr>
          <w:rFonts w:cs="Times New Roman"/>
          <w:sz w:val="20"/>
          <w:szCs w:val="20"/>
        </w:rPr>
      </w:pPr>
      <w:r w:rsidRPr="00DB64D1">
        <w:rPr>
          <w:rFonts w:cs="Times New Roman"/>
          <w:sz w:val="20"/>
          <w:szCs w:val="20"/>
        </w:rPr>
        <w:lastRenderedPageBreak/>
        <w:t xml:space="preserve">Mensinger, A. F., Van Wert, J. C., &amp; </w:t>
      </w:r>
      <w:r w:rsidRPr="00DB64D1">
        <w:rPr>
          <w:rFonts w:cs="Times New Roman"/>
          <w:b/>
          <w:sz w:val="20"/>
          <w:szCs w:val="20"/>
        </w:rPr>
        <w:t>Rogers, L. S.</w:t>
      </w:r>
      <w:r w:rsidRPr="00DB64D1">
        <w:rPr>
          <w:rFonts w:cs="Times New Roman"/>
          <w:sz w:val="20"/>
          <w:szCs w:val="20"/>
        </w:rPr>
        <w:t xml:space="preserve"> (2019). Lateral line sensitivity in free-swimming toadfish Opsanus tau. </w:t>
      </w:r>
      <w:r w:rsidRPr="00DB64D1">
        <w:rPr>
          <w:rFonts w:cs="Times New Roman"/>
          <w:i/>
          <w:iCs/>
          <w:sz w:val="20"/>
          <w:szCs w:val="20"/>
        </w:rPr>
        <w:t>Journal of Experimental Biology</w:t>
      </w:r>
      <w:r w:rsidRPr="00DB64D1">
        <w:rPr>
          <w:rFonts w:cs="Times New Roman"/>
          <w:sz w:val="20"/>
          <w:szCs w:val="20"/>
        </w:rPr>
        <w:t>, </w:t>
      </w:r>
      <w:r w:rsidRPr="00DB64D1">
        <w:rPr>
          <w:rFonts w:cs="Times New Roman"/>
          <w:i/>
          <w:iCs/>
          <w:sz w:val="20"/>
          <w:szCs w:val="20"/>
        </w:rPr>
        <w:t>222</w:t>
      </w:r>
      <w:r w:rsidRPr="00DB64D1">
        <w:rPr>
          <w:rFonts w:cs="Times New Roman"/>
          <w:sz w:val="20"/>
          <w:szCs w:val="20"/>
        </w:rPr>
        <w:t xml:space="preserve">(2). </w:t>
      </w:r>
      <w:r w:rsidRPr="00DB64D1">
        <w:rPr>
          <w:rFonts w:cs="Times New Roman"/>
          <w:iCs/>
          <w:sz w:val="20"/>
          <w:szCs w:val="20"/>
        </w:rPr>
        <w:t xml:space="preserve">doi: </w:t>
      </w:r>
      <w:r w:rsidRPr="00DB64D1">
        <w:rPr>
          <w:rFonts w:cs="Times New Roman"/>
          <w:sz w:val="20"/>
          <w:szCs w:val="20"/>
        </w:rPr>
        <w:t xml:space="preserve">10.1242/jeb.190587. </w:t>
      </w:r>
    </w:p>
    <w:p w14:paraId="3CB42127" w14:textId="12629D81" w:rsidR="008972CB" w:rsidRPr="00DB64D1" w:rsidRDefault="008972CB" w:rsidP="00083421">
      <w:pPr>
        <w:ind w:left="288" w:hanging="288"/>
        <w:rPr>
          <w:rFonts w:cs="Times New Roman"/>
          <w:sz w:val="10"/>
          <w:szCs w:val="10"/>
        </w:rPr>
      </w:pPr>
    </w:p>
    <w:p w14:paraId="6568AC75" w14:textId="38ED42C8" w:rsidR="008972CB" w:rsidRPr="00DB64D1" w:rsidRDefault="008972CB" w:rsidP="00083421">
      <w:pPr>
        <w:ind w:left="288" w:hanging="288"/>
        <w:rPr>
          <w:rFonts w:cs="Times New Roman"/>
          <w:iCs/>
          <w:sz w:val="20"/>
          <w:szCs w:val="20"/>
        </w:rPr>
      </w:pPr>
      <w:r w:rsidRPr="00DB64D1">
        <w:rPr>
          <w:rFonts w:cs="Times New Roman"/>
          <w:sz w:val="20"/>
          <w:szCs w:val="20"/>
        </w:rPr>
        <w:t>Vetter, B.J.,</w:t>
      </w:r>
      <w:r w:rsidRPr="00DB64D1">
        <w:rPr>
          <w:rFonts w:cs="Times New Roman"/>
          <w:b/>
          <w:sz w:val="20"/>
          <w:szCs w:val="20"/>
        </w:rPr>
        <w:t xml:space="preserve"> Rogers, L.S.</w:t>
      </w:r>
      <w:r w:rsidRPr="00DB64D1">
        <w:rPr>
          <w:rFonts w:cs="Times New Roman"/>
          <w:sz w:val="20"/>
          <w:szCs w:val="20"/>
        </w:rPr>
        <w:t>, &amp; Mensinger, A.F. (2019). Visual sensitivity and the impacts of strobe light on invasive silver (</w:t>
      </w:r>
      <w:r w:rsidRPr="00DB64D1">
        <w:rPr>
          <w:rFonts w:cs="Times New Roman"/>
          <w:i/>
          <w:sz w:val="20"/>
          <w:szCs w:val="20"/>
        </w:rPr>
        <w:t>Hypophthalmichthys molitrix</w:t>
      </w:r>
      <w:r w:rsidRPr="00DB64D1">
        <w:rPr>
          <w:rFonts w:cs="Times New Roman"/>
          <w:sz w:val="20"/>
          <w:szCs w:val="20"/>
        </w:rPr>
        <w:t>) and bighead (</w:t>
      </w:r>
      <w:r w:rsidRPr="00DB64D1">
        <w:rPr>
          <w:rFonts w:cs="Times New Roman"/>
          <w:i/>
          <w:sz w:val="20"/>
          <w:szCs w:val="20"/>
        </w:rPr>
        <w:t>H. nobilis</w:t>
      </w:r>
      <w:r w:rsidRPr="00DB64D1">
        <w:rPr>
          <w:rFonts w:cs="Times New Roman"/>
          <w:sz w:val="20"/>
          <w:szCs w:val="20"/>
        </w:rPr>
        <w:t>)</w:t>
      </w:r>
      <w:r w:rsidRPr="00DB64D1">
        <w:rPr>
          <w:rFonts w:cs="Times New Roman"/>
          <w:i/>
          <w:sz w:val="20"/>
          <w:szCs w:val="20"/>
        </w:rPr>
        <w:t xml:space="preserve"> </w:t>
      </w:r>
      <w:r w:rsidRPr="00DB64D1">
        <w:rPr>
          <w:rFonts w:cs="Times New Roman"/>
          <w:sz w:val="20"/>
          <w:szCs w:val="20"/>
        </w:rPr>
        <w:t>carp</w:t>
      </w:r>
      <w:r w:rsidRPr="00DB64D1">
        <w:rPr>
          <w:rFonts w:cs="Times New Roman"/>
          <w:i/>
          <w:sz w:val="20"/>
          <w:szCs w:val="20"/>
        </w:rPr>
        <w:t xml:space="preserve">. Journal of Fish Biology: The Sensory Ecology of Fishes (special issue). 95:256–262. </w:t>
      </w:r>
      <w:r w:rsidRPr="00DB64D1">
        <w:rPr>
          <w:rFonts w:cs="Times New Roman"/>
          <w:iCs/>
          <w:sz w:val="20"/>
          <w:szCs w:val="20"/>
        </w:rPr>
        <w:t>doi: 10.1111/jfb.13880.</w:t>
      </w:r>
    </w:p>
    <w:p w14:paraId="7BACF5CB" w14:textId="31E04A3D" w:rsidR="008972CB" w:rsidRPr="00DB64D1" w:rsidRDefault="008972CB" w:rsidP="00083421">
      <w:pPr>
        <w:ind w:left="288" w:hanging="288"/>
        <w:rPr>
          <w:rFonts w:cs="Times New Roman"/>
          <w:sz w:val="10"/>
          <w:szCs w:val="10"/>
        </w:rPr>
      </w:pPr>
    </w:p>
    <w:p w14:paraId="355E5F2A" w14:textId="3C8A3983" w:rsidR="008972CB" w:rsidRPr="00DB64D1" w:rsidRDefault="008972CB" w:rsidP="00083421">
      <w:pPr>
        <w:ind w:left="288" w:hanging="288"/>
        <w:rPr>
          <w:rFonts w:cs="Times New Roman"/>
          <w:i/>
          <w:sz w:val="20"/>
          <w:szCs w:val="20"/>
        </w:rPr>
      </w:pPr>
      <w:r w:rsidRPr="00DB64D1">
        <w:rPr>
          <w:rFonts w:cs="Times New Roman"/>
          <w:sz w:val="20"/>
          <w:szCs w:val="20"/>
        </w:rPr>
        <w:t>Keyler, T.D., Hrabik, T.R.,</w:t>
      </w:r>
      <w:r w:rsidRPr="00DB64D1">
        <w:rPr>
          <w:rFonts w:cs="Times New Roman"/>
          <w:b/>
          <w:sz w:val="20"/>
          <w:szCs w:val="20"/>
        </w:rPr>
        <w:t xml:space="preserve"> </w:t>
      </w:r>
      <w:r w:rsidRPr="00DB64D1">
        <w:rPr>
          <w:rFonts w:cs="Times New Roman"/>
          <w:sz w:val="20"/>
          <w:szCs w:val="20"/>
        </w:rPr>
        <w:t xml:space="preserve">Mensinger, A.F., </w:t>
      </w:r>
      <w:r w:rsidRPr="00DB64D1">
        <w:rPr>
          <w:rFonts w:cs="Times New Roman"/>
          <w:b/>
          <w:sz w:val="20"/>
          <w:szCs w:val="20"/>
        </w:rPr>
        <w:t>Rogers, L.S.</w:t>
      </w:r>
      <w:r w:rsidRPr="00DB64D1">
        <w:rPr>
          <w:rFonts w:cs="Times New Roman"/>
          <w:sz w:val="20"/>
          <w:szCs w:val="20"/>
        </w:rPr>
        <w:t>,</w:t>
      </w:r>
      <w:r w:rsidRPr="00DB64D1">
        <w:rPr>
          <w:rFonts w:cs="Times New Roman"/>
          <w:b/>
          <w:sz w:val="20"/>
          <w:szCs w:val="20"/>
        </w:rPr>
        <w:t xml:space="preserve"> </w:t>
      </w:r>
      <w:r w:rsidRPr="00DB64D1">
        <w:rPr>
          <w:rFonts w:cs="Times New Roman"/>
          <w:sz w:val="20"/>
          <w:szCs w:val="20"/>
        </w:rPr>
        <w:t>&amp; Gorman, O.T</w:t>
      </w:r>
      <w:r w:rsidRPr="00DB64D1">
        <w:rPr>
          <w:rFonts w:cs="Times New Roman"/>
          <w:b/>
          <w:bCs/>
          <w:sz w:val="20"/>
          <w:szCs w:val="20"/>
        </w:rPr>
        <w:t xml:space="preserve">. </w:t>
      </w:r>
      <w:r w:rsidRPr="00DB64D1">
        <w:rPr>
          <w:rFonts w:cs="Times New Roman"/>
          <w:bCs/>
          <w:sz w:val="20"/>
          <w:szCs w:val="20"/>
        </w:rPr>
        <w:t>(2018)</w:t>
      </w:r>
      <w:r w:rsidRPr="00DB64D1">
        <w:rPr>
          <w:rFonts w:cs="Times New Roman"/>
          <w:b/>
          <w:bCs/>
          <w:sz w:val="20"/>
          <w:szCs w:val="20"/>
        </w:rPr>
        <w:t>. </w:t>
      </w:r>
      <w:r w:rsidRPr="00DB64D1">
        <w:rPr>
          <w:rFonts w:cs="Times New Roman"/>
          <w:bCs/>
          <w:sz w:val="20"/>
          <w:szCs w:val="20"/>
        </w:rPr>
        <w:t>Foraging mechanisms of siscowet lake trout (</w:t>
      </w:r>
      <w:r w:rsidRPr="00DB64D1">
        <w:rPr>
          <w:rFonts w:cs="Times New Roman"/>
          <w:bCs/>
          <w:i/>
          <w:sz w:val="20"/>
          <w:szCs w:val="20"/>
        </w:rPr>
        <w:t>Salvelinus namaycush siscowet</w:t>
      </w:r>
      <w:r w:rsidRPr="00DB64D1">
        <w:rPr>
          <w:rFonts w:cs="Times New Roman"/>
          <w:bCs/>
          <w:sz w:val="20"/>
          <w:szCs w:val="20"/>
        </w:rPr>
        <w:t>) on the benthic deepwater sculpin (</w:t>
      </w:r>
      <w:proofErr w:type="spellStart"/>
      <w:r w:rsidRPr="00DB64D1">
        <w:rPr>
          <w:rFonts w:cs="Times New Roman"/>
          <w:bCs/>
          <w:i/>
          <w:iCs/>
          <w:sz w:val="20"/>
          <w:szCs w:val="20"/>
        </w:rPr>
        <w:t>Myoxocephalus</w:t>
      </w:r>
      <w:proofErr w:type="spellEnd"/>
      <w:r w:rsidRPr="00DB64D1">
        <w:rPr>
          <w:rFonts w:cs="Times New Roman"/>
          <w:bCs/>
          <w:i/>
          <w:iCs/>
          <w:sz w:val="20"/>
          <w:szCs w:val="20"/>
        </w:rPr>
        <w:t xml:space="preserve"> thompsonii</w:t>
      </w:r>
      <w:r w:rsidRPr="00DB64D1">
        <w:rPr>
          <w:rFonts w:cs="Times New Roman"/>
          <w:bCs/>
          <w:sz w:val="20"/>
          <w:szCs w:val="20"/>
        </w:rPr>
        <w:t>): effect of light intensity and substrate composition on native predator-prey interaction</w:t>
      </w:r>
      <w:r w:rsidRPr="00DB64D1">
        <w:rPr>
          <w:rFonts w:cs="Times New Roman"/>
          <w:i/>
          <w:sz w:val="20"/>
          <w:szCs w:val="20"/>
        </w:rPr>
        <w:t>.</w:t>
      </w:r>
      <w:r w:rsidRPr="00DB64D1">
        <w:rPr>
          <w:rFonts w:cs="Times New Roman"/>
          <w:sz w:val="20"/>
          <w:szCs w:val="20"/>
        </w:rPr>
        <w:t xml:space="preserve"> </w:t>
      </w:r>
      <w:r w:rsidRPr="00DB64D1">
        <w:rPr>
          <w:rFonts w:cs="Times New Roman"/>
          <w:i/>
          <w:sz w:val="20"/>
          <w:szCs w:val="20"/>
        </w:rPr>
        <w:t xml:space="preserve">Hydrobiologia. </w:t>
      </w:r>
      <w:r w:rsidRPr="00DB64D1">
        <w:rPr>
          <w:rFonts w:cs="Times New Roman"/>
          <w:iCs/>
          <w:sz w:val="20"/>
          <w:szCs w:val="20"/>
        </w:rPr>
        <w:t>1-12</w:t>
      </w:r>
      <w:r w:rsidRPr="00DB64D1">
        <w:rPr>
          <w:rFonts w:cs="Times New Roman"/>
          <w:i/>
          <w:sz w:val="20"/>
          <w:szCs w:val="20"/>
        </w:rPr>
        <w:t xml:space="preserve">. </w:t>
      </w:r>
      <w:r w:rsidRPr="00DB64D1">
        <w:rPr>
          <w:rFonts w:cs="Times New Roman"/>
          <w:iCs/>
          <w:sz w:val="20"/>
          <w:szCs w:val="20"/>
        </w:rPr>
        <w:t>doi: 10.1007/s10750-019-3944-5.</w:t>
      </w:r>
    </w:p>
    <w:p w14:paraId="00758FD3" w14:textId="46EB4270" w:rsidR="008972CB" w:rsidRPr="00DB64D1" w:rsidRDefault="008972CB" w:rsidP="00083421">
      <w:pPr>
        <w:ind w:left="288" w:hanging="288"/>
        <w:rPr>
          <w:rFonts w:cs="Times New Roman"/>
          <w:b/>
          <w:sz w:val="10"/>
          <w:szCs w:val="10"/>
        </w:rPr>
      </w:pPr>
    </w:p>
    <w:p w14:paraId="391B42A8" w14:textId="2BDA77F8" w:rsidR="008972CB" w:rsidRPr="00DB64D1" w:rsidRDefault="008972CB" w:rsidP="00083421">
      <w:pPr>
        <w:ind w:left="288" w:hanging="288"/>
        <w:rPr>
          <w:rFonts w:cs="Times New Roman"/>
          <w:sz w:val="20"/>
          <w:szCs w:val="20"/>
        </w:rPr>
      </w:pPr>
      <w:r w:rsidRPr="00DB64D1">
        <w:rPr>
          <w:rFonts w:cs="Times New Roman"/>
          <w:b/>
          <w:sz w:val="20"/>
          <w:szCs w:val="20"/>
        </w:rPr>
        <w:t>Rogers, L.S.</w:t>
      </w:r>
      <w:r w:rsidRPr="00DB64D1">
        <w:rPr>
          <w:rFonts w:cs="Times New Roman"/>
          <w:sz w:val="20"/>
          <w:szCs w:val="20"/>
        </w:rPr>
        <w:t>, Van Wert, J.C., &amp; Mensinger, A.F. (2017). An implantable two axis micromanipulator made with a 3D printer for recording neural activity in free-swimming fish. </w:t>
      </w:r>
      <w:r w:rsidRPr="00DB64D1">
        <w:rPr>
          <w:rFonts w:cs="Times New Roman"/>
          <w:i/>
          <w:iCs/>
          <w:sz w:val="20"/>
          <w:szCs w:val="20"/>
        </w:rPr>
        <w:t>Journal of Neuroscience Methods</w:t>
      </w:r>
      <w:r w:rsidRPr="00DB64D1">
        <w:rPr>
          <w:rFonts w:cs="Times New Roman"/>
          <w:sz w:val="20"/>
          <w:szCs w:val="20"/>
        </w:rPr>
        <w:t xml:space="preserve">, </w:t>
      </w:r>
      <w:r w:rsidRPr="00DB64D1">
        <w:rPr>
          <w:rFonts w:cs="Times New Roman"/>
          <w:i/>
          <w:sz w:val="20"/>
          <w:szCs w:val="20"/>
        </w:rPr>
        <w:t>288</w:t>
      </w:r>
      <w:r w:rsidRPr="00DB64D1">
        <w:rPr>
          <w:rFonts w:cs="Times New Roman"/>
          <w:sz w:val="20"/>
          <w:szCs w:val="20"/>
        </w:rPr>
        <w:t xml:space="preserve">, 29-33. </w:t>
      </w:r>
      <w:r w:rsidRPr="00DB64D1">
        <w:rPr>
          <w:rFonts w:cs="Times New Roman"/>
          <w:iCs/>
          <w:sz w:val="20"/>
          <w:szCs w:val="20"/>
        </w:rPr>
        <w:t xml:space="preserve">doi: </w:t>
      </w:r>
      <w:r w:rsidRPr="00DB64D1">
        <w:rPr>
          <w:rFonts w:cs="Times New Roman"/>
          <w:sz w:val="20"/>
          <w:szCs w:val="20"/>
        </w:rPr>
        <w:t>10.1016/j.jneumeth.2017.06.012.</w:t>
      </w:r>
    </w:p>
    <w:p w14:paraId="65D8F8ED" w14:textId="1793E5C7" w:rsidR="008972CB" w:rsidRPr="00DB64D1" w:rsidRDefault="008972CB" w:rsidP="008972CB">
      <w:pPr>
        <w:rPr>
          <w:rFonts w:cs="Times New Roman"/>
          <w:sz w:val="10"/>
          <w:szCs w:val="10"/>
        </w:rPr>
      </w:pPr>
    </w:p>
    <w:p w14:paraId="4FD295DB" w14:textId="3C36D59E" w:rsidR="008972CB" w:rsidRPr="00083421" w:rsidRDefault="008972CB" w:rsidP="008972CB">
      <w:pPr>
        <w:ind w:left="720" w:hanging="720"/>
        <w:rPr>
          <w:rFonts w:cs="Times New Roman"/>
          <w:b/>
          <w:i/>
        </w:rPr>
      </w:pPr>
      <w:r w:rsidRPr="00083421">
        <w:rPr>
          <w:rFonts w:cs="Times New Roman"/>
          <w:b/>
          <w:i/>
        </w:rPr>
        <w:t>In Review</w:t>
      </w:r>
    </w:p>
    <w:p w14:paraId="5CCBD2C4" w14:textId="13F8B2D0" w:rsidR="008972CB" w:rsidRPr="00DB64D1" w:rsidRDefault="008972CB" w:rsidP="008972CB">
      <w:pPr>
        <w:ind w:left="720" w:hanging="720"/>
        <w:rPr>
          <w:rFonts w:cs="Times New Roman"/>
          <w:sz w:val="10"/>
          <w:szCs w:val="10"/>
        </w:rPr>
      </w:pPr>
    </w:p>
    <w:p w14:paraId="12618BBD" w14:textId="305675EF" w:rsidR="008972CB" w:rsidRPr="00DB64D1" w:rsidRDefault="008972CB" w:rsidP="00083421">
      <w:pPr>
        <w:ind w:left="288" w:hanging="288"/>
        <w:rPr>
          <w:rFonts w:cs="Times New Roman"/>
          <w:b/>
          <w:bCs/>
          <w:sz w:val="20"/>
          <w:szCs w:val="20"/>
        </w:rPr>
      </w:pPr>
      <w:r w:rsidRPr="00DB64D1">
        <w:rPr>
          <w:rFonts w:cs="Times New Roman"/>
          <w:b/>
          <w:sz w:val="20"/>
          <w:szCs w:val="20"/>
        </w:rPr>
        <w:t>Rogers, L.S.</w:t>
      </w:r>
      <w:r w:rsidRPr="00DB64D1">
        <w:rPr>
          <w:rFonts w:cs="Times New Roman"/>
          <w:sz w:val="20"/>
          <w:szCs w:val="20"/>
        </w:rPr>
        <w:t xml:space="preserve">, Van Wert, J. C., &amp; Mensinger, A. F. Utricular sensitivity </w:t>
      </w:r>
      <w:r w:rsidRPr="00DB64D1">
        <w:rPr>
          <w:rFonts w:cs="Times New Roman"/>
          <w:iCs/>
          <w:sz w:val="20"/>
          <w:szCs w:val="20"/>
        </w:rPr>
        <w:t>to multimodal inputs</w:t>
      </w:r>
      <w:r w:rsidRPr="00DB64D1">
        <w:rPr>
          <w:rFonts w:cs="Times New Roman"/>
          <w:sz w:val="20"/>
          <w:szCs w:val="20"/>
        </w:rPr>
        <w:t xml:space="preserve"> in the vocal toadfish, </w:t>
      </w:r>
      <w:r w:rsidRPr="00DB64D1">
        <w:rPr>
          <w:rFonts w:cs="Times New Roman"/>
          <w:i/>
          <w:iCs/>
          <w:sz w:val="20"/>
          <w:szCs w:val="20"/>
        </w:rPr>
        <w:t>Opsanus tau</w:t>
      </w:r>
      <w:r w:rsidRPr="00DB64D1">
        <w:rPr>
          <w:rFonts w:cs="Times New Roman"/>
          <w:i/>
          <w:sz w:val="20"/>
          <w:szCs w:val="20"/>
        </w:rPr>
        <w:t xml:space="preserve">. </w:t>
      </w:r>
      <w:r w:rsidR="00D4739D">
        <w:rPr>
          <w:rFonts w:cs="Times New Roman"/>
          <w:i/>
          <w:sz w:val="20"/>
          <w:szCs w:val="20"/>
        </w:rPr>
        <w:t>Accepted pending revisions</w:t>
      </w:r>
      <w:r w:rsidRPr="00DB64D1">
        <w:rPr>
          <w:rFonts w:cs="Times New Roman"/>
          <w:i/>
          <w:sz w:val="20"/>
          <w:szCs w:val="20"/>
        </w:rPr>
        <w:t>: Journal of Neurophysiology.</w:t>
      </w:r>
    </w:p>
    <w:p w14:paraId="433A7FAB" w14:textId="0181C981" w:rsidR="008972CB" w:rsidRPr="00083421" w:rsidRDefault="008972CB" w:rsidP="00083421">
      <w:pPr>
        <w:ind w:left="288" w:hanging="288"/>
        <w:rPr>
          <w:rFonts w:cs="Times New Roman"/>
          <w:i/>
          <w:sz w:val="10"/>
          <w:szCs w:val="10"/>
        </w:rPr>
      </w:pPr>
    </w:p>
    <w:p w14:paraId="36408AD4" w14:textId="1CA97F0B" w:rsidR="008972CB" w:rsidRPr="00DB64D1" w:rsidRDefault="008972CB" w:rsidP="00083421">
      <w:pPr>
        <w:ind w:left="288" w:hanging="288"/>
        <w:rPr>
          <w:rFonts w:cs="Times New Roman"/>
          <w:iCs/>
          <w:sz w:val="20"/>
          <w:szCs w:val="20"/>
        </w:rPr>
      </w:pPr>
      <w:r w:rsidRPr="00DB64D1">
        <w:rPr>
          <w:rFonts w:cs="Times New Roman"/>
          <w:sz w:val="20"/>
          <w:szCs w:val="20"/>
        </w:rPr>
        <w:t xml:space="preserve">Putland, R.L., </w:t>
      </w:r>
      <w:r w:rsidRPr="00DB64D1">
        <w:rPr>
          <w:rFonts w:cs="Times New Roman"/>
          <w:b/>
          <w:sz w:val="20"/>
          <w:szCs w:val="20"/>
        </w:rPr>
        <w:t>Rogers, L.S.</w:t>
      </w:r>
      <w:r w:rsidRPr="00DB64D1">
        <w:rPr>
          <w:rFonts w:cs="Times New Roman"/>
          <w:sz w:val="20"/>
          <w:szCs w:val="20"/>
        </w:rPr>
        <w:t xml:space="preserve">, &amp; Mensinger, A.F. The effects of eugenol on lateral line sensitivity in the Oyster Toadfish, </w:t>
      </w:r>
      <w:r w:rsidRPr="00DB64D1">
        <w:rPr>
          <w:rFonts w:cs="Times New Roman"/>
          <w:i/>
          <w:iCs/>
          <w:sz w:val="20"/>
          <w:szCs w:val="20"/>
        </w:rPr>
        <w:t xml:space="preserve">Opsanus tau. In review: </w:t>
      </w:r>
      <w:r w:rsidR="00D4739D">
        <w:rPr>
          <w:rFonts w:cs="Times New Roman"/>
          <w:i/>
          <w:iCs/>
          <w:sz w:val="20"/>
          <w:szCs w:val="20"/>
        </w:rPr>
        <w:t>Journal of Experimental Biology</w:t>
      </w:r>
      <w:r w:rsidRPr="00DB64D1">
        <w:rPr>
          <w:rFonts w:cs="Times New Roman"/>
          <w:i/>
          <w:iCs/>
          <w:sz w:val="20"/>
          <w:szCs w:val="20"/>
        </w:rPr>
        <w:t>.</w:t>
      </w:r>
    </w:p>
    <w:p w14:paraId="651ABA55" w14:textId="6DBB7E74" w:rsidR="008972CB" w:rsidRPr="00083421" w:rsidRDefault="008972CB" w:rsidP="00083421">
      <w:pPr>
        <w:ind w:left="288" w:hanging="288"/>
        <w:rPr>
          <w:rFonts w:cs="Times New Roman"/>
          <w:iCs/>
          <w:sz w:val="10"/>
          <w:szCs w:val="10"/>
        </w:rPr>
      </w:pPr>
    </w:p>
    <w:p w14:paraId="4D6B4E7B" w14:textId="6D4E7EC9" w:rsidR="008972CB" w:rsidRPr="00DB64D1" w:rsidRDefault="008972CB" w:rsidP="00083421">
      <w:pPr>
        <w:ind w:left="288" w:hanging="288"/>
        <w:rPr>
          <w:rFonts w:cs="Times New Roman"/>
          <w:iCs/>
          <w:sz w:val="20"/>
          <w:szCs w:val="20"/>
        </w:rPr>
      </w:pPr>
      <w:r w:rsidRPr="00DB64D1">
        <w:rPr>
          <w:rFonts w:cs="Times New Roman"/>
          <w:b/>
          <w:sz w:val="20"/>
          <w:szCs w:val="20"/>
        </w:rPr>
        <w:t>Rogers, L.S.</w:t>
      </w:r>
      <w:r w:rsidRPr="00DB64D1">
        <w:rPr>
          <w:rFonts w:cs="Times New Roman"/>
          <w:sz w:val="20"/>
          <w:szCs w:val="20"/>
        </w:rPr>
        <w:t xml:space="preserve"> and Sisneros, J.A. Auditory evoked potentials of utricular hair cells in the vocal plainfin midshipman, </w:t>
      </w:r>
      <w:r w:rsidRPr="00DB64D1">
        <w:rPr>
          <w:rFonts w:cs="Times New Roman"/>
          <w:i/>
          <w:iCs/>
          <w:sz w:val="20"/>
          <w:szCs w:val="20"/>
        </w:rPr>
        <w:t>Porichthys notatus. In review: Journal of Experimental Biology</w:t>
      </w:r>
      <w:r w:rsidRPr="00DB64D1">
        <w:rPr>
          <w:rFonts w:cs="Times New Roman"/>
          <w:sz w:val="20"/>
          <w:szCs w:val="20"/>
        </w:rPr>
        <w:t>.</w:t>
      </w:r>
    </w:p>
    <w:p w14:paraId="28AEAB56" w14:textId="77777777" w:rsidR="008972CB" w:rsidRPr="00083421" w:rsidRDefault="008972CB" w:rsidP="00083421">
      <w:pPr>
        <w:ind w:left="288" w:hanging="288"/>
        <w:rPr>
          <w:rFonts w:cs="Times New Roman"/>
          <w:iCs/>
          <w:sz w:val="10"/>
          <w:szCs w:val="10"/>
        </w:rPr>
      </w:pPr>
    </w:p>
    <w:p w14:paraId="4FEFD63C" w14:textId="4B406E48" w:rsidR="008972CB" w:rsidRPr="00DB64D1" w:rsidRDefault="008972CB" w:rsidP="00083421">
      <w:pPr>
        <w:ind w:left="288" w:hanging="288"/>
        <w:rPr>
          <w:rFonts w:cs="Times New Roman"/>
          <w:iCs/>
          <w:sz w:val="20"/>
          <w:szCs w:val="20"/>
        </w:rPr>
      </w:pPr>
      <w:r w:rsidRPr="00DB64D1">
        <w:rPr>
          <w:rFonts w:cs="Times New Roman"/>
          <w:iCs/>
          <w:sz w:val="20"/>
          <w:szCs w:val="20"/>
        </w:rPr>
        <w:t xml:space="preserve">Zeng, R., Brown, A.D., </w:t>
      </w:r>
      <w:r w:rsidRPr="00DB64D1">
        <w:rPr>
          <w:rFonts w:cs="Times New Roman"/>
          <w:b/>
          <w:bCs/>
          <w:iCs/>
          <w:sz w:val="20"/>
          <w:szCs w:val="20"/>
        </w:rPr>
        <w:t>Rogers, L.S.</w:t>
      </w:r>
      <w:r w:rsidRPr="00DB64D1">
        <w:rPr>
          <w:rFonts w:cs="Times New Roman"/>
          <w:iCs/>
          <w:sz w:val="20"/>
          <w:szCs w:val="20"/>
        </w:rPr>
        <w:t xml:space="preserve"> and Sisneros, J.A. Age-related loss of auditory sensitivity in the zebrafish (</w:t>
      </w:r>
      <w:r w:rsidRPr="00DB64D1">
        <w:rPr>
          <w:rFonts w:cs="Times New Roman"/>
          <w:i/>
          <w:sz w:val="20"/>
          <w:szCs w:val="20"/>
        </w:rPr>
        <w:t>Danio rerio</w:t>
      </w:r>
      <w:r w:rsidRPr="00DB64D1">
        <w:rPr>
          <w:rFonts w:cs="Times New Roman"/>
          <w:iCs/>
          <w:sz w:val="20"/>
          <w:szCs w:val="20"/>
        </w:rPr>
        <w:t xml:space="preserve">). </w:t>
      </w:r>
      <w:r w:rsidRPr="00DB64D1">
        <w:rPr>
          <w:rFonts w:cs="Times New Roman"/>
          <w:i/>
          <w:sz w:val="20"/>
          <w:szCs w:val="20"/>
        </w:rPr>
        <w:t>Submitted:</w:t>
      </w:r>
      <w:r w:rsidRPr="00DB64D1">
        <w:rPr>
          <w:rFonts w:cs="Times New Roman"/>
          <w:iCs/>
          <w:sz w:val="20"/>
          <w:szCs w:val="20"/>
        </w:rPr>
        <w:t xml:space="preserve"> </w:t>
      </w:r>
      <w:r w:rsidRPr="00DB64D1">
        <w:rPr>
          <w:rFonts w:cs="Times New Roman"/>
          <w:i/>
          <w:sz w:val="20"/>
          <w:szCs w:val="20"/>
        </w:rPr>
        <w:t>Hearing Research.</w:t>
      </w:r>
    </w:p>
    <w:p w14:paraId="0414714C" w14:textId="5224D257" w:rsidR="00D82585" w:rsidRDefault="00D82585">
      <w:pPr>
        <w:rPr>
          <w:rFonts w:cstheme="majorHAnsi"/>
          <w:b/>
          <w:bCs/>
          <w:sz w:val="20"/>
          <w:szCs w:val="20"/>
        </w:rPr>
      </w:pPr>
    </w:p>
    <w:p w14:paraId="75B317CF" w14:textId="2ACF494C" w:rsidR="00194BCB" w:rsidRPr="00194BCB" w:rsidRDefault="00624757">
      <w:pPr>
        <w:rPr>
          <w:rFonts w:cstheme="majorHAnsi"/>
          <w:b/>
          <w:bCs/>
        </w:rPr>
        <w:sectPr w:rsidR="00194BCB" w:rsidRPr="00194BCB" w:rsidSect="005F2D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170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23769" wp14:editId="729B8FB4">
                <wp:simplePos x="0" y="0"/>
                <wp:positionH relativeFrom="margin">
                  <wp:posOffset>2079465</wp:posOffset>
                </wp:positionH>
                <wp:positionV relativeFrom="paragraph">
                  <wp:posOffset>99580</wp:posOffset>
                </wp:positionV>
                <wp:extent cx="3863533" cy="0"/>
                <wp:effectExtent l="0" t="12700" r="228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5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CC5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75pt,7.85pt" to="467.9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&#13;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ajorHAnsi"/>
          <w:b/>
          <w:bCs/>
        </w:rPr>
        <w:t>PROFESSIONAL PRESENTAT</w:t>
      </w:r>
      <w:r w:rsidR="00194BCB">
        <w:rPr>
          <w:rFonts w:cstheme="majorHAnsi"/>
          <w:b/>
          <w:bCs/>
        </w:rPr>
        <w:t>IONS</w:t>
      </w:r>
    </w:p>
    <w:p w14:paraId="31E81716" w14:textId="1B6D7325" w:rsidR="00194BCB" w:rsidRDefault="00194BCB">
      <w:pPr>
        <w:rPr>
          <w:rFonts w:cstheme="majorHAnsi"/>
          <w:sz w:val="20"/>
          <w:szCs w:val="20"/>
        </w:rPr>
      </w:pPr>
    </w:p>
    <w:p w14:paraId="078F139D" w14:textId="157317A7" w:rsidR="00194BCB" w:rsidRPr="007204CB" w:rsidRDefault="007204CB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7204CB">
        <w:rPr>
          <w:rFonts w:asciiTheme="majorHAnsi" w:hAnsiTheme="majorHAnsi" w:cstheme="majorHAnsi"/>
          <w:b/>
          <w:bCs/>
          <w:i/>
          <w:iCs/>
          <w:sz w:val="20"/>
          <w:szCs w:val="20"/>
        </w:rPr>
        <w:t>Conference Talks</w:t>
      </w:r>
    </w:p>
    <w:p w14:paraId="60514E8D" w14:textId="6E7D1F93" w:rsidR="0023747E" w:rsidRPr="000032EE" w:rsidRDefault="007204CB" w:rsidP="00C853E0">
      <w:pPr>
        <w:ind w:left="576" w:hanging="576"/>
        <w:rPr>
          <w:rFonts w:cs="Times New Roman"/>
          <w:b/>
          <w:i/>
          <w:iCs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</w:t>
      </w:r>
      <w:r w:rsidR="0073076F">
        <w:rPr>
          <w:rFonts w:cstheme="majorHAnsi"/>
          <w:sz w:val="20"/>
          <w:szCs w:val="20"/>
        </w:rPr>
        <w:t xml:space="preserve"> </w:t>
      </w:r>
      <w:r w:rsidR="0023747E" w:rsidRPr="0023747E">
        <w:rPr>
          <w:rFonts w:cs="Times New Roman"/>
          <w:sz w:val="20"/>
          <w:szCs w:val="20"/>
        </w:rPr>
        <w:t xml:space="preserve">Society for integrative and Comparative </w:t>
      </w:r>
      <w:r w:rsidR="0023747E" w:rsidRPr="000032EE">
        <w:rPr>
          <w:rFonts w:cs="Times New Roman"/>
          <w:sz w:val="20"/>
          <w:szCs w:val="20"/>
        </w:rPr>
        <w:t>Biology. Austin, TX</w:t>
      </w:r>
    </w:p>
    <w:p w14:paraId="5EB8CF12" w14:textId="2CFCFA71" w:rsidR="0023747E" w:rsidRPr="000032EE" w:rsidRDefault="000032EE" w:rsidP="000032EE">
      <w:pPr>
        <w:rPr>
          <w:rFonts w:cs="Times New Roman"/>
          <w:sz w:val="20"/>
          <w:szCs w:val="20"/>
        </w:rPr>
      </w:pPr>
      <w:r w:rsidRPr="000032EE">
        <w:rPr>
          <w:rFonts w:cs="Times New Roman"/>
          <w:sz w:val="20"/>
          <w:szCs w:val="20"/>
        </w:rPr>
        <w:t xml:space="preserve">     </w:t>
      </w:r>
      <w:r w:rsidR="0023747E" w:rsidRPr="000032EE">
        <w:rPr>
          <w:rFonts w:cs="Times New Roman"/>
          <w:sz w:val="20"/>
          <w:szCs w:val="20"/>
        </w:rPr>
        <w:t>Society for Integrative and Comparative Biology</w:t>
      </w:r>
      <w:r w:rsidR="000175B4">
        <w:rPr>
          <w:rFonts w:cs="Times New Roman"/>
          <w:sz w:val="20"/>
          <w:szCs w:val="20"/>
        </w:rPr>
        <w:t>.</w:t>
      </w:r>
      <w:r w:rsidR="0023747E" w:rsidRPr="000032EE">
        <w:rPr>
          <w:rFonts w:cs="Times New Roman"/>
          <w:sz w:val="20"/>
          <w:szCs w:val="20"/>
        </w:rPr>
        <w:t xml:space="preserve"> Tampa, FL</w:t>
      </w:r>
    </w:p>
    <w:p w14:paraId="4981A935" w14:textId="39DACFB8" w:rsidR="000143AB" w:rsidRDefault="000175B4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</w:t>
      </w:r>
      <w:r w:rsidR="000143AB">
        <w:rPr>
          <w:rFonts w:cs="Times New Roman"/>
          <w:bCs/>
          <w:sz w:val="20"/>
          <w:szCs w:val="20"/>
        </w:rPr>
        <w:t>J.B. J</w:t>
      </w:r>
      <w:r w:rsidR="003609BF">
        <w:rPr>
          <w:rFonts w:cs="Times New Roman"/>
          <w:bCs/>
          <w:sz w:val="20"/>
          <w:szCs w:val="20"/>
        </w:rPr>
        <w:t xml:space="preserve">ohnston Club </w:t>
      </w:r>
      <w:r w:rsidR="00E82D0A">
        <w:rPr>
          <w:rFonts w:cs="Times New Roman"/>
          <w:bCs/>
          <w:sz w:val="20"/>
          <w:szCs w:val="20"/>
        </w:rPr>
        <w:t>f</w:t>
      </w:r>
      <w:r w:rsidR="003609BF">
        <w:rPr>
          <w:rFonts w:cs="Times New Roman"/>
          <w:bCs/>
          <w:sz w:val="20"/>
          <w:szCs w:val="20"/>
        </w:rPr>
        <w:t>or Evolutionary Neuroscience</w:t>
      </w:r>
    </w:p>
    <w:p w14:paraId="161A0691" w14:textId="4FE89147" w:rsidR="00194BCB" w:rsidRPr="000032EE" w:rsidRDefault="000143AB">
      <w:pPr>
        <w:rPr>
          <w:rFonts w:cstheme="majorHAnsi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</w:t>
      </w:r>
      <w:r w:rsidR="000175B4">
        <w:rPr>
          <w:rFonts w:cs="Times New Roman"/>
          <w:bCs/>
          <w:sz w:val="20"/>
          <w:szCs w:val="20"/>
        </w:rPr>
        <w:t>National American Fisheries Society</w:t>
      </w:r>
      <w:r>
        <w:rPr>
          <w:rFonts w:cs="Times New Roman"/>
          <w:bCs/>
          <w:sz w:val="20"/>
          <w:szCs w:val="20"/>
        </w:rPr>
        <w:t>. Atlantic City, NJ</w:t>
      </w:r>
    </w:p>
    <w:p w14:paraId="2A3067B2" w14:textId="4D581A62" w:rsidR="0073076F" w:rsidRDefault="000143AB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E82D0A">
        <w:rPr>
          <w:rFonts w:cstheme="majorHAnsi"/>
          <w:sz w:val="20"/>
          <w:szCs w:val="20"/>
        </w:rPr>
        <w:t>Upper Midwest Invasive Species Conference. Rochester, MN</w:t>
      </w:r>
    </w:p>
    <w:p w14:paraId="099168E1" w14:textId="6069E3F0" w:rsidR="0073076F" w:rsidRDefault="00E82D0A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International Charr Symposium. Duluth, MN</w:t>
      </w:r>
    </w:p>
    <w:p w14:paraId="522009AA" w14:textId="259DA8C1" w:rsidR="0073076F" w:rsidRDefault="00E82D0A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DB21E5">
        <w:rPr>
          <w:rFonts w:cstheme="majorHAnsi"/>
          <w:sz w:val="20"/>
          <w:szCs w:val="20"/>
        </w:rPr>
        <w:t>Midwest Fish and Wildlife Conference. Milwaukee, WI</w:t>
      </w:r>
    </w:p>
    <w:p w14:paraId="7FE925DD" w14:textId="01884B6E" w:rsidR="0073076F" w:rsidRDefault="00DB21E5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Society for Integrative and </w:t>
      </w:r>
      <w:r w:rsidR="007833C1">
        <w:rPr>
          <w:rFonts w:cstheme="majorHAnsi"/>
          <w:sz w:val="20"/>
          <w:szCs w:val="20"/>
        </w:rPr>
        <w:t>Comparative Biology. San Francisco, CA</w:t>
      </w:r>
    </w:p>
    <w:p w14:paraId="64C27A46" w14:textId="0A63935E" w:rsidR="00FB015A" w:rsidRDefault="00FB015A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Marine Biological Laboratory Research Symposium. Woods Hole, MA</w:t>
      </w:r>
    </w:p>
    <w:p w14:paraId="7D6E57AC" w14:textId="0D2661EA" w:rsidR="0073076F" w:rsidRPr="0028627B" w:rsidRDefault="0073076F">
      <w:pPr>
        <w:rPr>
          <w:rFonts w:cstheme="majorHAnsi"/>
          <w:sz w:val="10"/>
          <w:szCs w:val="10"/>
        </w:rPr>
      </w:pPr>
    </w:p>
    <w:p w14:paraId="5CAF09F7" w14:textId="24C10CE6" w:rsidR="007A687C" w:rsidRDefault="007A687C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Invited</w:t>
      </w:r>
      <w:r w:rsidR="00A778F4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Seminars</w:t>
      </w:r>
    </w:p>
    <w:p w14:paraId="1D18A468" w14:textId="39D38EA0" w:rsidR="00A778F4" w:rsidRPr="00A778F4" w:rsidRDefault="00A778F4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University of Minnesota Duluth Department of Biology</w:t>
      </w:r>
      <w:r w:rsidR="00EB0044">
        <w:rPr>
          <w:rFonts w:cstheme="majorHAnsi"/>
          <w:sz w:val="20"/>
          <w:szCs w:val="20"/>
        </w:rPr>
        <w:t>. Duluth, MN</w:t>
      </w:r>
    </w:p>
    <w:p w14:paraId="1E0C1412" w14:textId="3CA3D6A0" w:rsidR="007A687C" w:rsidRPr="00A778F4" w:rsidRDefault="007A687C">
      <w:pPr>
        <w:rPr>
          <w:rFonts w:asciiTheme="majorHAnsi" w:hAnsiTheme="majorHAnsi" w:cstheme="majorHAnsi"/>
          <w:b/>
          <w:bCs/>
          <w:i/>
          <w:iCs/>
          <w:sz w:val="10"/>
          <w:szCs w:val="10"/>
        </w:rPr>
      </w:pPr>
    </w:p>
    <w:p w14:paraId="14870E60" w14:textId="22817D42" w:rsidR="0073076F" w:rsidRPr="00640C09" w:rsidRDefault="00640C09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640C09">
        <w:rPr>
          <w:rFonts w:asciiTheme="majorHAnsi" w:hAnsiTheme="majorHAnsi" w:cstheme="majorHAnsi"/>
          <w:b/>
          <w:bCs/>
          <w:i/>
          <w:iCs/>
          <w:sz w:val="20"/>
          <w:szCs w:val="20"/>
        </w:rPr>
        <w:t>Poster Presentations</w:t>
      </w:r>
    </w:p>
    <w:p w14:paraId="1D60BA5E" w14:textId="097543EE" w:rsidR="00194BCB" w:rsidRDefault="00640C09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Society for Neuroscience</w:t>
      </w:r>
      <w:r w:rsidR="00EB0044">
        <w:rPr>
          <w:rFonts w:cstheme="majorHAnsi"/>
          <w:sz w:val="20"/>
          <w:szCs w:val="20"/>
        </w:rPr>
        <w:t>. San Diego, CA</w:t>
      </w:r>
    </w:p>
    <w:p w14:paraId="3249A923" w14:textId="0EEF78DE" w:rsidR="00194BCB" w:rsidRDefault="00640C09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AE6C16">
        <w:rPr>
          <w:rFonts w:cstheme="majorHAnsi"/>
          <w:sz w:val="20"/>
          <w:szCs w:val="20"/>
        </w:rPr>
        <w:t>Society for Integrative and Comparative Biology</w:t>
      </w:r>
      <w:r w:rsidR="002A507C">
        <w:rPr>
          <w:rFonts w:cstheme="majorHAnsi"/>
          <w:sz w:val="20"/>
          <w:szCs w:val="20"/>
        </w:rPr>
        <w:t>.</w:t>
      </w:r>
      <w:r w:rsidR="00EB0044">
        <w:rPr>
          <w:rFonts w:cstheme="majorHAnsi"/>
          <w:sz w:val="20"/>
          <w:szCs w:val="20"/>
        </w:rPr>
        <w:t xml:space="preserve"> New Orleans, LA</w:t>
      </w:r>
    </w:p>
    <w:p w14:paraId="07B98D9E" w14:textId="3EDC660E" w:rsidR="00CA0D1C" w:rsidRDefault="0000278B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CA0D1C">
        <w:rPr>
          <w:rFonts w:cstheme="majorHAnsi"/>
          <w:sz w:val="20"/>
          <w:szCs w:val="20"/>
        </w:rPr>
        <w:t>National American Fisheries Society. Kansas City, MO</w:t>
      </w:r>
    </w:p>
    <w:p w14:paraId="2AAC0DF2" w14:textId="439FA555" w:rsidR="002C5ED6" w:rsidRDefault="00CA0D1C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2C5ED6">
        <w:rPr>
          <w:rFonts w:cstheme="majorHAnsi"/>
          <w:sz w:val="20"/>
          <w:szCs w:val="20"/>
        </w:rPr>
        <w:t>University of Minnesota Duluth Undergraduate Symposium, Duluth, MN</w:t>
      </w:r>
    </w:p>
    <w:p w14:paraId="135E5397" w14:textId="39EFF4C0" w:rsidR="00194BCB" w:rsidRDefault="002C5ED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520C51">
        <w:rPr>
          <w:rFonts w:cstheme="majorHAnsi"/>
          <w:sz w:val="20"/>
          <w:szCs w:val="20"/>
        </w:rPr>
        <w:t xml:space="preserve">Midwest Fish and Wildlife Conference. </w:t>
      </w:r>
      <w:r w:rsidR="00FB015A">
        <w:rPr>
          <w:rFonts w:cstheme="majorHAnsi"/>
          <w:sz w:val="20"/>
          <w:szCs w:val="20"/>
        </w:rPr>
        <w:t>Grand Rapids, MI</w:t>
      </w:r>
    </w:p>
    <w:p w14:paraId="1140C4E6" w14:textId="0C3FE572" w:rsidR="00194BCB" w:rsidRDefault="00194BCB">
      <w:pPr>
        <w:rPr>
          <w:rFonts w:cstheme="majorHAnsi"/>
          <w:sz w:val="20"/>
          <w:szCs w:val="20"/>
        </w:rPr>
      </w:pPr>
    </w:p>
    <w:p w14:paraId="13FE0922" w14:textId="13B11B9F" w:rsidR="00194BCB" w:rsidRDefault="00194BCB">
      <w:pPr>
        <w:rPr>
          <w:rFonts w:cstheme="majorHAnsi"/>
          <w:sz w:val="20"/>
          <w:szCs w:val="20"/>
        </w:rPr>
      </w:pPr>
    </w:p>
    <w:p w14:paraId="12F1AAA9" w14:textId="5C2CE0FF" w:rsidR="0073076F" w:rsidRDefault="0073076F">
      <w:pPr>
        <w:rPr>
          <w:rFonts w:cstheme="majorHAnsi"/>
          <w:sz w:val="20"/>
          <w:szCs w:val="20"/>
        </w:rPr>
      </w:pPr>
    </w:p>
    <w:p w14:paraId="40C07B0A" w14:textId="745025E0" w:rsidR="0073076F" w:rsidRDefault="007A687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2020</w:t>
      </w:r>
    </w:p>
    <w:p w14:paraId="49C5413F" w14:textId="6E4BB0A8" w:rsidR="0073076F" w:rsidRDefault="007A687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2019</w:t>
      </w:r>
    </w:p>
    <w:p w14:paraId="4D87D754" w14:textId="3C8702C1" w:rsidR="0073076F" w:rsidRDefault="007A687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6A9B142A" w14:textId="4DEF11B8" w:rsidR="007A687C" w:rsidRDefault="00D73B74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08441939" w14:textId="3AA0A1DF" w:rsidR="007A687C" w:rsidRDefault="002A507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023FB705" w14:textId="7DFF9C14" w:rsidR="007A687C" w:rsidRDefault="002A507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4BD0F9F0" w14:textId="67F9A1B5" w:rsidR="0073076F" w:rsidRDefault="002A507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5192C263" w14:textId="05171521" w:rsidR="0073076F" w:rsidRDefault="002A507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32A5E126" w14:textId="0FBC5E47" w:rsidR="0073076F" w:rsidRPr="00FB015A" w:rsidRDefault="00CA6FE1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</w:t>
      </w:r>
    </w:p>
    <w:p w14:paraId="49E4CA60" w14:textId="77777777" w:rsidR="0073076F" w:rsidRPr="00CA6FE1" w:rsidRDefault="0073076F" w:rsidP="0070341D">
      <w:pPr>
        <w:jc w:val="right"/>
        <w:rPr>
          <w:rFonts w:cstheme="majorHAnsi"/>
          <w:sz w:val="10"/>
          <w:szCs w:val="10"/>
        </w:rPr>
      </w:pPr>
    </w:p>
    <w:p w14:paraId="530B5355" w14:textId="77777777" w:rsidR="00CA6FE1" w:rsidRDefault="00CA6FE1" w:rsidP="0070341D">
      <w:pPr>
        <w:jc w:val="right"/>
        <w:rPr>
          <w:rFonts w:cstheme="majorHAnsi"/>
          <w:sz w:val="20"/>
          <w:szCs w:val="20"/>
        </w:rPr>
      </w:pPr>
    </w:p>
    <w:p w14:paraId="5C3D876F" w14:textId="7488BD31" w:rsidR="00194BCB" w:rsidRDefault="00CA6FE1" w:rsidP="0070341D">
      <w:pPr>
        <w:jc w:val="right"/>
        <w:rPr>
          <w:rFonts w:cstheme="majorHAnsi"/>
          <w:sz w:val="20"/>
          <w:szCs w:val="20"/>
        </w:rPr>
      </w:pPr>
      <w:r w:rsidRPr="00CA6FE1">
        <w:rPr>
          <w:rFonts w:cstheme="majorHAnsi"/>
          <w:sz w:val="20"/>
          <w:szCs w:val="20"/>
        </w:rPr>
        <w:t>2019</w:t>
      </w:r>
    </w:p>
    <w:p w14:paraId="3CCEEE6C" w14:textId="77777777" w:rsidR="00CA6FE1" w:rsidRPr="00CA6FE1" w:rsidRDefault="00CA6FE1" w:rsidP="0070341D">
      <w:pPr>
        <w:jc w:val="right"/>
        <w:rPr>
          <w:rFonts w:cstheme="majorHAnsi"/>
          <w:sz w:val="10"/>
          <w:szCs w:val="10"/>
        </w:rPr>
      </w:pPr>
    </w:p>
    <w:p w14:paraId="6AF6BC37" w14:textId="169F7DE6" w:rsidR="00194BCB" w:rsidRDefault="00194BCB" w:rsidP="0070341D">
      <w:pPr>
        <w:jc w:val="right"/>
        <w:rPr>
          <w:rFonts w:cstheme="majorHAnsi"/>
          <w:sz w:val="20"/>
          <w:szCs w:val="20"/>
        </w:rPr>
      </w:pPr>
    </w:p>
    <w:p w14:paraId="7FAD9407" w14:textId="0138FDD7" w:rsidR="00194BCB" w:rsidRDefault="00D73B74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2168FD69" w14:textId="592CCCFF" w:rsidR="00194BCB" w:rsidRDefault="00EB0044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2017</w:t>
      </w:r>
    </w:p>
    <w:p w14:paraId="32DC2760" w14:textId="4DE9B4A4" w:rsidR="00194BCB" w:rsidRDefault="00FB015A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</w:t>
      </w:r>
    </w:p>
    <w:p w14:paraId="19C3CE33" w14:textId="5E968206" w:rsidR="002C5ED6" w:rsidRDefault="002C5ED6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</w:t>
      </w:r>
    </w:p>
    <w:p w14:paraId="4F06F958" w14:textId="3C3AF14B" w:rsidR="00CA0D1C" w:rsidRDefault="00CA0D1C" w:rsidP="0070341D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</w:t>
      </w:r>
    </w:p>
    <w:p w14:paraId="23442436" w14:textId="77777777" w:rsidR="008D2976" w:rsidRDefault="008D2976">
      <w:pPr>
        <w:rPr>
          <w:rFonts w:cstheme="majorHAnsi"/>
          <w:sz w:val="20"/>
          <w:szCs w:val="20"/>
        </w:rPr>
      </w:pPr>
    </w:p>
    <w:p w14:paraId="2461E5FA" w14:textId="4A3F0E0A" w:rsidR="0000269E" w:rsidRDefault="0000269E">
      <w:pPr>
        <w:rPr>
          <w:rFonts w:cstheme="majorHAnsi"/>
          <w:sz w:val="20"/>
          <w:szCs w:val="20"/>
        </w:rPr>
        <w:sectPr w:rsidR="0000269E" w:rsidSect="007204CB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7488" w:space="432"/>
            <w:col w:w="1440"/>
          </w:cols>
          <w:docGrid w:linePitch="360"/>
        </w:sectPr>
      </w:pPr>
    </w:p>
    <w:p w14:paraId="597DCD6F" w14:textId="7FE1ADC8" w:rsidR="0000269E" w:rsidRDefault="000703ED">
      <w:pPr>
        <w:rPr>
          <w:rFonts w:cstheme="majorHAnsi"/>
          <w:b/>
          <w:bCs/>
        </w:rPr>
      </w:pPr>
      <w:r w:rsidRPr="007170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B607E" wp14:editId="59CEE548">
                <wp:simplePos x="0" y="0"/>
                <wp:positionH relativeFrom="margin">
                  <wp:posOffset>1507524</wp:posOffset>
                </wp:positionH>
                <wp:positionV relativeFrom="paragraph">
                  <wp:posOffset>103650</wp:posOffset>
                </wp:positionV>
                <wp:extent cx="4436076" cy="0"/>
                <wp:effectExtent l="0" t="12700" r="222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0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A64FD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7pt,8.15pt" to="468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&#13;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A2134">
        <w:rPr>
          <w:rFonts w:cstheme="majorHAnsi"/>
          <w:b/>
          <w:bCs/>
        </w:rPr>
        <w:t xml:space="preserve">TEACHING EXPERIENCE </w:t>
      </w:r>
    </w:p>
    <w:p w14:paraId="2E90A7A1" w14:textId="77777777" w:rsidR="009C3BA8" w:rsidRDefault="009C3BA8">
      <w:pPr>
        <w:rPr>
          <w:rFonts w:cstheme="majorHAnsi"/>
          <w:b/>
          <w:bCs/>
        </w:rPr>
        <w:sectPr w:rsidR="009C3BA8" w:rsidSect="0000269E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14:paraId="55388A5D" w14:textId="1F878F49" w:rsidR="0000269E" w:rsidRPr="009C3BA8" w:rsidRDefault="0000269E">
      <w:pPr>
        <w:rPr>
          <w:rFonts w:cstheme="majorHAnsi"/>
          <w:sz w:val="20"/>
          <w:szCs w:val="20"/>
        </w:rPr>
      </w:pPr>
    </w:p>
    <w:p w14:paraId="64ED35C1" w14:textId="2C2527E9" w:rsidR="0000245B" w:rsidRDefault="00B45C69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Teaching Assistant</w:t>
      </w:r>
    </w:p>
    <w:p w14:paraId="2878E958" w14:textId="1A29BA50" w:rsidR="00B45C69" w:rsidRPr="009C3BA8" w:rsidRDefault="009C3BA8">
      <w:pPr>
        <w:rPr>
          <w:rFonts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    </w:t>
      </w:r>
      <w:r w:rsidR="000D6D01">
        <w:rPr>
          <w:rFonts w:cstheme="majorHAnsi"/>
          <w:sz w:val="20"/>
          <w:szCs w:val="20"/>
        </w:rPr>
        <w:t>General Biology II, University of Minnesota Duluth.</w:t>
      </w:r>
      <w:r w:rsidR="00A12806">
        <w:rPr>
          <w:rFonts w:cstheme="majorHAnsi"/>
          <w:sz w:val="20"/>
          <w:szCs w:val="20"/>
        </w:rPr>
        <w:t xml:space="preserve"> Duluth, MN</w:t>
      </w:r>
    </w:p>
    <w:p w14:paraId="612F5EB4" w14:textId="77777777" w:rsidR="009C3BA8" w:rsidRPr="009C3BA8" w:rsidRDefault="009C3BA8">
      <w:pPr>
        <w:rPr>
          <w:rFonts w:cstheme="majorHAnsi"/>
          <w:b/>
          <w:bCs/>
          <w:sz w:val="20"/>
          <w:szCs w:val="20"/>
        </w:rPr>
      </w:pPr>
    </w:p>
    <w:p w14:paraId="4BFFEC63" w14:textId="77777777" w:rsidR="009C3BA8" w:rsidRPr="009C3BA8" w:rsidRDefault="009C3BA8">
      <w:pPr>
        <w:rPr>
          <w:rFonts w:cstheme="majorHAnsi"/>
          <w:b/>
          <w:bCs/>
          <w:sz w:val="20"/>
          <w:szCs w:val="20"/>
        </w:rPr>
      </w:pPr>
    </w:p>
    <w:p w14:paraId="42F2FD67" w14:textId="1D63543F" w:rsidR="009C3BA8" w:rsidRPr="009C3BA8" w:rsidRDefault="00A12806" w:rsidP="00A12806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</w:t>
      </w:r>
    </w:p>
    <w:p w14:paraId="513695AB" w14:textId="77777777" w:rsidR="009C3BA8" w:rsidRDefault="009C3BA8">
      <w:pPr>
        <w:rPr>
          <w:rFonts w:cstheme="majorHAnsi"/>
          <w:sz w:val="20"/>
          <w:szCs w:val="20"/>
        </w:rPr>
      </w:pPr>
    </w:p>
    <w:p w14:paraId="692631D0" w14:textId="06A3B3D5" w:rsidR="00A12806" w:rsidRPr="009C3BA8" w:rsidRDefault="00A12806">
      <w:pPr>
        <w:rPr>
          <w:rFonts w:cstheme="majorHAnsi"/>
          <w:sz w:val="20"/>
          <w:szCs w:val="20"/>
        </w:rPr>
        <w:sectPr w:rsidR="00A12806" w:rsidRPr="009C3BA8" w:rsidSect="009C3BA8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7920" w:space="432"/>
            <w:col w:w="1008"/>
          </w:cols>
          <w:docGrid w:linePitch="360"/>
        </w:sectPr>
      </w:pPr>
    </w:p>
    <w:p w14:paraId="1623E5F3" w14:textId="15B1A7FE" w:rsidR="00135EF6" w:rsidRDefault="006C5ECA">
      <w:pPr>
        <w:rPr>
          <w:rFonts w:cstheme="majorHAnsi"/>
          <w:b/>
          <w:bCs/>
        </w:rPr>
      </w:pPr>
      <w:r w:rsidRPr="007170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0EEFB" wp14:editId="27D26231">
                <wp:simplePos x="0" y="0"/>
                <wp:positionH relativeFrom="margin">
                  <wp:posOffset>1722885</wp:posOffset>
                </wp:positionH>
                <wp:positionV relativeFrom="paragraph">
                  <wp:posOffset>98494</wp:posOffset>
                </wp:positionV>
                <wp:extent cx="4228713" cy="0"/>
                <wp:effectExtent l="0" t="12700" r="1333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87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3C57B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65pt,7.75pt" to="468.6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&#13;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ajorHAnsi"/>
          <w:b/>
          <w:bCs/>
        </w:rPr>
        <w:t xml:space="preserve">PROFESSIONAL ACTIVITIES </w:t>
      </w:r>
    </w:p>
    <w:p w14:paraId="06E4CD61" w14:textId="22F007EC" w:rsidR="00135EF6" w:rsidRDefault="00135EF6">
      <w:pPr>
        <w:rPr>
          <w:rFonts w:cstheme="majorHAnsi"/>
          <w:b/>
          <w:bCs/>
          <w:sz w:val="20"/>
          <w:szCs w:val="20"/>
        </w:rPr>
      </w:pPr>
    </w:p>
    <w:p w14:paraId="6855C47E" w14:textId="15093C25" w:rsidR="00B206ED" w:rsidRPr="00392673" w:rsidRDefault="00392673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Society Memberships</w:t>
      </w:r>
    </w:p>
    <w:p w14:paraId="60895BC0" w14:textId="77777777" w:rsidR="00AC0001" w:rsidRDefault="00A1691B">
      <w:pPr>
        <w:rPr>
          <w:rFonts w:cstheme="majorHAnsi"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 xml:space="preserve">     </w:t>
      </w:r>
      <w:r w:rsidR="00AC0001">
        <w:rPr>
          <w:rFonts w:cstheme="majorHAnsi"/>
          <w:sz w:val="20"/>
          <w:szCs w:val="20"/>
        </w:rPr>
        <w:t xml:space="preserve">Animal Behavior Society </w:t>
      </w:r>
      <w:r w:rsidR="00AC0001">
        <w:rPr>
          <w:rFonts w:cstheme="majorHAnsi"/>
          <w:sz w:val="20"/>
          <w:szCs w:val="20"/>
        </w:rPr>
        <w:sym w:font="Symbol" w:char="F0B7"/>
      </w:r>
      <w:r w:rsidR="00AC0001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J.B. Johnston Club for Evolutionary Neuroscience</w:t>
      </w:r>
      <w:r w:rsidR="009712E1">
        <w:rPr>
          <w:rFonts w:cstheme="majorHAnsi"/>
          <w:sz w:val="20"/>
          <w:szCs w:val="20"/>
        </w:rPr>
        <w:t xml:space="preserve"> </w:t>
      </w:r>
      <w:r w:rsidR="009712E1">
        <w:rPr>
          <w:rFonts w:cstheme="majorHAnsi"/>
          <w:sz w:val="20"/>
          <w:szCs w:val="20"/>
        </w:rPr>
        <w:sym w:font="Symbol" w:char="F0B7"/>
      </w:r>
      <w:r w:rsidR="00A637D9">
        <w:rPr>
          <w:rFonts w:cstheme="majorHAnsi"/>
          <w:sz w:val="20"/>
          <w:szCs w:val="20"/>
        </w:rPr>
        <w:t xml:space="preserve"> </w:t>
      </w:r>
      <w:r w:rsidR="00917794">
        <w:rPr>
          <w:rFonts w:cstheme="majorHAnsi"/>
          <w:sz w:val="20"/>
          <w:szCs w:val="20"/>
        </w:rPr>
        <w:t>Society for Neuroscience</w:t>
      </w:r>
      <w:r w:rsidR="00612BD9">
        <w:rPr>
          <w:rFonts w:cstheme="majorHAnsi"/>
          <w:sz w:val="20"/>
          <w:szCs w:val="20"/>
        </w:rPr>
        <w:t xml:space="preserve"> </w:t>
      </w:r>
      <w:r w:rsidR="00612BD9">
        <w:rPr>
          <w:rFonts w:cstheme="majorHAnsi"/>
          <w:sz w:val="20"/>
          <w:szCs w:val="20"/>
        </w:rPr>
        <w:sym w:font="Symbol" w:char="F0B7"/>
      </w:r>
      <w:r w:rsidR="00612BD9">
        <w:rPr>
          <w:rFonts w:cstheme="majorHAnsi"/>
          <w:sz w:val="20"/>
          <w:szCs w:val="20"/>
        </w:rPr>
        <w:t xml:space="preserve"> Society </w:t>
      </w:r>
    </w:p>
    <w:p w14:paraId="4F28604B" w14:textId="7CAD6575" w:rsidR="009712E1" w:rsidRPr="00A1691B" w:rsidRDefault="00AC0001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612BD9">
        <w:rPr>
          <w:rFonts w:cstheme="majorHAnsi"/>
          <w:sz w:val="20"/>
          <w:szCs w:val="20"/>
        </w:rPr>
        <w:t>for Integrative and</w:t>
      </w:r>
      <w:r>
        <w:rPr>
          <w:rFonts w:cstheme="majorHAnsi"/>
          <w:sz w:val="20"/>
          <w:szCs w:val="20"/>
        </w:rPr>
        <w:t xml:space="preserve"> </w:t>
      </w:r>
      <w:r w:rsidR="00612BD9">
        <w:rPr>
          <w:rFonts w:cstheme="majorHAnsi"/>
          <w:sz w:val="20"/>
          <w:szCs w:val="20"/>
        </w:rPr>
        <w:t>Comparative Biology</w:t>
      </w:r>
    </w:p>
    <w:p w14:paraId="08600E7C" w14:textId="77777777" w:rsidR="00B206ED" w:rsidRDefault="00B206ED">
      <w:pPr>
        <w:rPr>
          <w:rFonts w:cstheme="majorHAnsi"/>
          <w:b/>
          <w:bCs/>
          <w:sz w:val="20"/>
          <w:szCs w:val="20"/>
        </w:rPr>
      </w:pPr>
    </w:p>
    <w:p w14:paraId="3AD2ECD2" w14:textId="68186963" w:rsidR="00B206ED" w:rsidRDefault="00B206ED">
      <w:pPr>
        <w:rPr>
          <w:rFonts w:cstheme="majorHAnsi"/>
          <w:b/>
          <w:bCs/>
          <w:sz w:val="20"/>
          <w:szCs w:val="20"/>
        </w:rPr>
        <w:sectPr w:rsidR="00B206ED" w:rsidSect="0000269E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14:paraId="623B2BA7" w14:textId="78FFFA22" w:rsidR="00CA0F5A" w:rsidRDefault="009B478B">
      <w:pPr>
        <w:rPr>
          <w:rFonts w:cstheme="majorHAnsi"/>
          <w:b/>
          <w:bCs/>
        </w:rPr>
        <w:sectPr w:rsidR="00CA0F5A" w:rsidSect="0000269E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  <w:r w:rsidRPr="005213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A42B6" wp14:editId="6E7560FC">
                <wp:simplePos x="0" y="0"/>
                <wp:positionH relativeFrom="margin">
                  <wp:posOffset>2866768</wp:posOffset>
                </wp:positionH>
                <wp:positionV relativeFrom="paragraph">
                  <wp:posOffset>101642</wp:posOffset>
                </wp:positionV>
                <wp:extent cx="3085425" cy="0"/>
                <wp:effectExtent l="0" t="12700" r="1397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FE675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75pt,8pt" to="468.7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&#13;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206ED" w:rsidRPr="005213E4">
        <w:rPr>
          <w:rFonts w:cstheme="majorHAnsi"/>
          <w:b/>
          <w:bCs/>
        </w:rPr>
        <w:t>R</w:t>
      </w:r>
      <w:r w:rsidR="00BA0953">
        <w:rPr>
          <w:rFonts w:cstheme="majorHAnsi"/>
          <w:b/>
          <w:bCs/>
        </w:rPr>
        <w:t>ESEARCH &amp; VOLUNTEER MEDIA OUTREACH</w:t>
      </w:r>
    </w:p>
    <w:p w14:paraId="63BBAA73" w14:textId="765C93A4" w:rsidR="009B478B" w:rsidRDefault="009B478B">
      <w:pPr>
        <w:rPr>
          <w:rFonts w:cstheme="majorHAnsi"/>
          <w:sz w:val="20"/>
          <w:szCs w:val="20"/>
        </w:rPr>
      </w:pPr>
    </w:p>
    <w:p w14:paraId="0230ECD6" w14:textId="2B836519" w:rsidR="00F240B5" w:rsidRPr="00AE0A3C" w:rsidRDefault="007F64BE" w:rsidP="003A41A4">
      <w:pPr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University of Minnesota Duluth</w:t>
      </w:r>
      <w:r w:rsidR="0068141A">
        <w:rPr>
          <w:rFonts w:cs="Times New Roman"/>
          <w:iCs/>
          <w:sz w:val="20"/>
          <w:szCs w:val="20"/>
        </w:rPr>
        <w:t xml:space="preserve"> – A</w:t>
      </w:r>
      <w:r>
        <w:rPr>
          <w:rFonts w:cs="Times New Roman"/>
          <w:iCs/>
          <w:sz w:val="20"/>
          <w:szCs w:val="20"/>
        </w:rPr>
        <w:t xml:space="preserve">lumni research </w:t>
      </w:r>
      <w:r w:rsidR="0068141A">
        <w:rPr>
          <w:rFonts w:cs="Times New Roman"/>
          <w:iCs/>
          <w:sz w:val="20"/>
          <w:szCs w:val="20"/>
        </w:rPr>
        <w:t>achievements</w:t>
      </w:r>
    </w:p>
    <w:p w14:paraId="0BE57FE2" w14:textId="2E661FBA" w:rsidR="00F240B5" w:rsidRPr="00AE0A3C" w:rsidRDefault="0068141A" w:rsidP="003A41A4">
      <w:pPr>
        <w:rPr>
          <w:rFonts w:cs="Times New Roman"/>
          <w:i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The Falmouth Enterprise – </w:t>
      </w:r>
      <w:r>
        <w:rPr>
          <w:rFonts w:cs="Times New Roman"/>
          <w:i/>
          <w:sz w:val="20"/>
          <w:szCs w:val="20"/>
        </w:rPr>
        <w:t>Students Bring Fresh Perspective to WHOI and MBL</w:t>
      </w:r>
    </w:p>
    <w:p w14:paraId="69BE5800" w14:textId="24D3B402" w:rsidR="00F240B5" w:rsidRPr="00AE0A3C" w:rsidRDefault="00F240B5" w:rsidP="003A41A4">
      <w:pPr>
        <w:rPr>
          <w:rFonts w:cs="Times New Roman"/>
          <w:i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Marine Biological Laboratories: The Well – </w:t>
      </w:r>
      <w:r>
        <w:rPr>
          <w:rFonts w:cs="Times New Roman"/>
          <w:i/>
          <w:sz w:val="20"/>
          <w:szCs w:val="20"/>
        </w:rPr>
        <w:t>Biological Discovery in Woods Hole Students Receive NSF Graduate Research Fellowships</w:t>
      </w:r>
    </w:p>
    <w:p w14:paraId="685B9419" w14:textId="017681D7" w:rsidR="00F240B5" w:rsidRPr="00AE0A3C" w:rsidRDefault="001A103E" w:rsidP="003A41A4">
      <w:pPr>
        <w:rPr>
          <w:rFonts w:cs="Times New Roman"/>
          <w:i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University of Minnesota Duluth – </w:t>
      </w:r>
      <w:r>
        <w:rPr>
          <w:rFonts w:cs="Times New Roman"/>
          <w:i/>
          <w:sz w:val="20"/>
          <w:szCs w:val="20"/>
        </w:rPr>
        <w:t>SCSE Students Receive Prestigious Fellowship</w:t>
      </w:r>
    </w:p>
    <w:p w14:paraId="3802D682" w14:textId="38EFC9A4" w:rsidR="00CA0F5A" w:rsidRPr="00AE0A3C" w:rsidRDefault="001A103E" w:rsidP="003A41A4">
      <w:pPr>
        <w:rPr>
          <w:rFonts w:cs="Times New Roman"/>
          <w:i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Minnesota Sea Grant – </w:t>
      </w:r>
      <w:r>
        <w:rPr>
          <w:rFonts w:cs="Times New Roman"/>
          <w:i/>
          <w:sz w:val="20"/>
          <w:szCs w:val="20"/>
        </w:rPr>
        <w:t>Superior Science: Evaluating Lake Superior’s Health in a Changing Wor</w:t>
      </w:r>
      <w:r w:rsidR="007A7DD4">
        <w:rPr>
          <w:rFonts w:cs="Times New Roman"/>
          <w:i/>
          <w:sz w:val="20"/>
          <w:szCs w:val="20"/>
        </w:rPr>
        <w:t>ld</w:t>
      </w:r>
    </w:p>
    <w:p w14:paraId="1BAB9666" w14:textId="69F5A764" w:rsidR="007A7DD4" w:rsidRPr="00AE0A3C" w:rsidRDefault="007A7DD4" w:rsidP="003A41A4">
      <w:pPr>
        <w:rPr>
          <w:rFonts w:cstheme="majorHAnsi"/>
          <w:i/>
          <w:iCs/>
          <w:sz w:val="20"/>
          <w:szCs w:val="20"/>
        </w:rPr>
      </w:pPr>
      <w:r>
        <w:rPr>
          <w:rFonts w:cstheme="majorHAnsi"/>
          <w:sz w:val="20"/>
          <w:szCs w:val="20"/>
        </w:rPr>
        <w:t xml:space="preserve">Minnesota Sea Grant – </w:t>
      </w:r>
      <w:r>
        <w:rPr>
          <w:rFonts w:cstheme="majorHAnsi"/>
          <w:i/>
          <w:iCs/>
          <w:sz w:val="20"/>
          <w:szCs w:val="20"/>
        </w:rPr>
        <w:t>The Seiche: Ideas for Building a Career in Fisheries</w:t>
      </w:r>
    </w:p>
    <w:p w14:paraId="50747066" w14:textId="1811C038" w:rsidR="00AE0A3C" w:rsidRPr="00AE0A3C" w:rsidRDefault="007A7DD4" w:rsidP="00AE0A3C">
      <w:pPr>
        <w:rPr>
          <w:rFonts w:cstheme="majorHAnsi"/>
          <w:i/>
          <w:iCs/>
          <w:sz w:val="20"/>
          <w:szCs w:val="20"/>
        </w:rPr>
      </w:pPr>
      <w:r>
        <w:rPr>
          <w:rFonts w:cstheme="majorHAnsi"/>
          <w:sz w:val="20"/>
          <w:szCs w:val="20"/>
        </w:rPr>
        <w:t xml:space="preserve">University of Minnesota Duluth – </w:t>
      </w:r>
      <w:r>
        <w:rPr>
          <w:rFonts w:cstheme="majorHAnsi"/>
          <w:i/>
          <w:iCs/>
          <w:sz w:val="20"/>
          <w:szCs w:val="20"/>
        </w:rPr>
        <w:t>Fishing for Results</w:t>
      </w:r>
    </w:p>
    <w:p w14:paraId="7CA91A42" w14:textId="6B388EA4" w:rsidR="00AE0A3C" w:rsidRPr="00AE0A3C" w:rsidRDefault="00AE0A3C" w:rsidP="00AE0A3C">
      <w:pPr>
        <w:rPr>
          <w:rFonts w:cstheme="majorHAnsi"/>
          <w:sz w:val="20"/>
          <w:szCs w:val="20"/>
        </w:rPr>
      </w:pPr>
    </w:p>
    <w:p w14:paraId="1904EC52" w14:textId="77777777" w:rsidR="00AE0A3C" w:rsidRDefault="00AE0A3C" w:rsidP="00EE5237">
      <w:pPr>
        <w:jc w:val="right"/>
        <w:rPr>
          <w:rFonts w:cstheme="majorHAnsi"/>
          <w:sz w:val="20"/>
          <w:szCs w:val="20"/>
        </w:rPr>
      </w:pPr>
    </w:p>
    <w:p w14:paraId="51ECE121" w14:textId="78E8E0CC" w:rsidR="007A7DD4" w:rsidRDefault="0070341D" w:rsidP="00EE523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2A0151A1" w14:textId="6DEB146F" w:rsidR="007A7DD4" w:rsidRPr="00AE0A3C" w:rsidRDefault="00AE0A3C" w:rsidP="00EE523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52862C38" w14:textId="41CF20C3" w:rsidR="007A7DD4" w:rsidRDefault="0070341D" w:rsidP="00EE523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48E7B6D2" w14:textId="7C5D748C" w:rsidR="007A7DD4" w:rsidRDefault="007A7DD4" w:rsidP="00EE5237">
      <w:pPr>
        <w:jc w:val="right"/>
        <w:rPr>
          <w:rFonts w:cstheme="majorHAnsi"/>
          <w:sz w:val="20"/>
          <w:szCs w:val="20"/>
        </w:rPr>
      </w:pPr>
    </w:p>
    <w:p w14:paraId="284D1A6B" w14:textId="71885568" w:rsidR="007A7DD4" w:rsidRPr="00AE0A3C" w:rsidRDefault="00AE0A3C" w:rsidP="00EE523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2018</w:t>
      </w:r>
    </w:p>
    <w:p w14:paraId="61224215" w14:textId="5D3F7A30" w:rsidR="007A7DD4" w:rsidRPr="00AE0A3C" w:rsidRDefault="0070341D" w:rsidP="00EE523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</w:t>
      </w:r>
      <w:r w:rsidR="00AE0A3C">
        <w:rPr>
          <w:rFonts w:cstheme="majorHAnsi"/>
          <w:sz w:val="20"/>
          <w:szCs w:val="20"/>
        </w:rPr>
        <w:t>7</w:t>
      </w:r>
    </w:p>
    <w:p w14:paraId="4BDC7DE4" w14:textId="3D098B04" w:rsidR="00AE0A3C" w:rsidRDefault="00AE0A3C" w:rsidP="00EE523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</w:t>
      </w:r>
    </w:p>
    <w:p w14:paraId="3226F37E" w14:textId="1E89C0D6" w:rsidR="00EE5237" w:rsidRDefault="00EE5237" w:rsidP="00EE5237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</w:t>
      </w:r>
    </w:p>
    <w:p w14:paraId="26D10DC2" w14:textId="77777777" w:rsidR="00EE5237" w:rsidRDefault="00EE5237" w:rsidP="00EE5237">
      <w:pPr>
        <w:rPr>
          <w:rFonts w:cstheme="majorHAnsi"/>
          <w:sz w:val="20"/>
          <w:szCs w:val="20"/>
        </w:rPr>
      </w:pPr>
    </w:p>
    <w:p w14:paraId="6E289D5A" w14:textId="387CCCFE" w:rsidR="00EE5237" w:rsidRDefault="00EE5237" w:rsidP="00EE5237">
      <w:pPr>
        <w:rPr>
          <w:rFonts w:cstheme="majorHAnsi"/>
          <w:sz w:val="20"/>
          <w:szCs w:val="20"/>
        </w:rPr>
        <w:sectPr w:rsidR="00EE5237" w:rsidSect="00AE0A3C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7920" w:space="432"/>
            <w:col w:w="1008"/>
          </w:cols>
          <w:docGrid w:linePitch="360"/>
        </w:sectPr>
      </w:pPr>
    </w:p>
    <w:p w14:paraId="20410534" w14:textId="77777777" w:rsidR="006A0221" w:rsidRDefault="006A0221" w:rsidP="003A41A4">
      <w:pPr>
        <w:rPr>
          <w:rFonts w:cstheme="majorHAnsi"/>
          <w:b/>
          <w:bCs/>
        </w:rPr>
      </w:pPr>
      <w:r w:rsidRPr="007170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D0D02" wp14:editId="0F572B9C">
                <wp:simplePos x="0" y="0"/>
                <wp:positionH relativeFrom="margin">
                  <wp:posOffset>3364568</wp:posOffset>
                </wp:positionH>
                <wp:positionV relativeFrom="paragraph">
                  <wp:posOffset>98393</wp:posOffset>
                </wp:positionV>
                <wp:extent cx="2579032" cy="0"/>
                <wp:effectExtent l="0" t="12700" r="2476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0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3C672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95pt,7.75pt" to="468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&#13;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C43693" w:rsidRPr="00C43693">
        <w:rPr>
          <w:rFonts w:cstheme="majorHAnsi"/>
          <w:b/>
          <w:bCs/>
        </w:rPr>
        <w:t>PUBLIC ENGAGEMENT &amp; SCIENCE COMMUNICATION</w:t>
      </w:r>
    </w:p>
    <w:p w14:paraId="5F9FEB0C" w14:textId="77777777" w:rsidR="00141E67" w:rsidRDefault="00141E67" w:rsidP="003A41A4">
      <w:pPr>
        <w:rPr>
          <w:rFonts w:cstheme="majorHAnsi"/>
          <w:b/>
          <w:bCs/>
        </w:rPr>
      </w:pPr>
    </w:p>
    <w:p w14:paraId="198D464D" w14:textId="77777777" w:rsidR="00270ECB" w:rsidRDefault="00270ECB" w:rsidP="003A41A4">
      <w:pPr>
        <w:rPr>
          <w:rFonts w:cstheme="majorHAnsi"/>
        </w:rPr>
        <w:sectPr w:rsidR="00270ECB" w:rsidSect="0000269E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14:paraId="47E4790B" w14:textId="52039E30" w:rsidR="00A357AC" w:rsidRPr="00A01FCD" w:rsidRDefault="00A01FCD" w:rsidP="003A41A4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01FCD"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Research Internships</w:t>
      </w:r>
    </w:p>
    <w:p w14:paraId="04286E35" w14:textId="114A4FDD" w:rsidR="00A01FCD" w:rsidRDefault="00A01FCD" w:rsidP="00A01FCD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Marine Biological Laboratory NSF Research Experience for Undergraduates </w:t>
      </w:r>
      <w:r w:rsidR="00FD7C92">
        <w:rPr>
          <w:rFonts w:cstheme="majorHAnsi"/>
          <w:sz w:val="20"/>
          <w:szCs w:val="20"/>
        </w:rPr>
        <w:t>Student</w:t>
      </w:r>
      <w:r>
        <w:rPr>
          <w:rFonts w:cstheme="majorHAnsi"/>
          <w:sz w:val="20"/>
          <w:szCs w:val="20"/>
        </w:rPr>
        <w:t xml:space="preserve"> Mentor</w:t>
      </w:r>
    </w:p>
    <w:p w14:paraId="2EA52ED0" w14:textId="21DC1101" w:rsidR="00A357AC" w:rsidRPr="00786267" w:rsidRDefault="00A357AC" w:rsidP="003A41A4">
      <w:pPr>
        <w:rPr>
          <w:rFonts w:cstheme="majorHAnsi"/>
          <w:sz w:val="10"/>
          <w:szCs w:val="10"/>
        </w:rPr>
      </w:pPr>
    </w:p>
    <w:p w14:paraId="63887DBD" w14:textId="6F29D513" w:rsidR="00A357AC" w:rsidRPr="00B57A92" w:rsidRDefault="00B57A92" w:rsidP="003A41A4">
      <w:p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K - 12 </w:t>
      </w:r>
    </w:p>
    <w:p w14:paraId="4848C509" w14:textId="642F07B4" w:rsidR="00A357AC" w:rsidRPr="00270ECB" w:rsidRDefault="00B57A92" w:rsidP="003A41A4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Lowell Elementary After School</w:t>
      </w:r>
      <w:r w:rsidR="00FD7E37">
        <w:rPr>
          <w:rFonts w:cstheme="majorHAnsi"/>
          <w:sz w:val="20"/>
          <w:szCs w:val="20"/>
        </w:rPr>
        <w:t xml:space="preserve"> Science Club</w:t>
      </w:r>
      <w:r w:rsidR="00CD537A">
        <w:rPr>
          <w:rFonts w:cstheme="majorHAnsi"/>
          <w:sz w:val="20"/>
          <w:szCs w:val="20"/>
        </w:rPr>
        <w:t>, Duluth, MN</w:t>
      </w:r>
    </w:p>
    <w:p w14:paraId="1AB929A0" w14:textId="26011C95" w:rsidR="00270ECB" w:rsidRPr="00434767" w:rsidRDefault="00434767" w:rsidP="003A41A4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</w:t>
      </w:r>
      <w:r w:rsidR="00E15137">
        <w:rPr>
          <w:rFonts w:cstheme="majorHAnsi"/>
          <w:sz w:val="20"/>
          <w:szCs w:val="20"/>
        </w:rPr>
        <w:t xml:space="preserve">University of Minnesota Duluth Swenson Science and Engineering </w:t>
      </w:r>
      <w:r w:rsidR="00462009">
        <w:rPr>
          <w:rFonts w:cstheme="majorHAnsi"/>
          <w:sz w:val="20"/>
          <w:szCs w:val="20"/>
        </w:rPr>
        <w:t>Day</w:t>
      </w:r>
    </w:p>
    <w:p w14:paraId="2DED9994" w14:textId="1D83C60F" w:rsidR="00270ECB" w:rsidRPr="005A4AFF" w:rsidRDefault="005A4AFF" w:rsidP="003A41A4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Myers-Wilkens</w:t>
      </w:r>
      <w:r w:rsidR="00CD537A">
        <w:rPr>
          <w:rFonts w:cstheme="majorHAnsi"/>
          <w:sz w:val="20"/>
          <w:szCs w:val="20"/>
        </w:rPr>
        <w:t xml:space="preserve"> Science and Engineering </w:t>
      </w:r>
      <w:r w:rsidR="002E735F">
        <w:rPr>
          <w:rFonts w:cstheme="majorHAnsi"/>
          <w:sz w:val="20"/>
          <w:szCs w:val="20"/>
        </w:rPr>
        <w:t>Night, Duluth, MN</w:t>
      </w:r>
    </w:p>
    <w:p w14:paraId="462848FF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1A1CA5C8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12D8B6F6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6FF8D943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65ED1C2D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57142382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1CCD9172" w14:textId="5360ED6C" w:rsidR="00270ECB" w:rsidRPr="00FD7C92" w:rsidRDefault="00154FD7" w:rsidP="006A353A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2018, </w:t>
      </w:r>
      <w:r w:rsidR="00FD7C92">
        <w:rPr>
          <w:rFonts w:cstheme="majorHAnsi"/>
          <w:sz w:val="20"/>
          <w:szCs w:val="20"/>
        </w:rPr>
        <w:t>2019</w:t>
      </w:r>
    </w:p>
    <w:p w14:paraId="712D1D1C" w14:textId="77777777" w:rsidR="00270ECB" w:rsidRPr="00786267" w:rsidRDefault="00270ECB" w:rsidP="006A353A">
      <w:pPr>
        <w:jc w:val="right"/>
        <w:rPr>
          <w:rFonts w:cstheme="majorHAnsi"/>
          <w:b/>
          <w:bCs/>
          <w:sz w:val="10"/>
          <w:szCs w:val="10"/>
        </w:rPr>
      </w:pPr>
    </w:p>
    <w:p w14:paraId="49AF99A9" w14:textId="77777777" w:rsidR="00270ECB" w:rsidRPr="00270ECB" w:rsidRDefault="00270ECB" w:rsidP="006A353A">
      <w:pPr>
        <w:jc w:val="right"/>
        <w:rPr>
          <w:rFonts w:cstheme="majorHAnsi"/>
          <w:b/>
          <w:bCs/>
          <w:sz w:val="20"/>
          <w:szCs w:val="20"/>
        </w:rPr>
      </w:pPr>
    </w:p>
    <w:p w14:paraId="4A8451CD" w14:textId="09777ED6" w:rsidR="00270ECB" w:rsidRPr="006A53AE" w:rsidRDefault="006A53AE" w:rsidP="006A353A">
      <w:pPr>
        <w:jc w:val="right"/>
        <w:rPr>
          <w:rFonts w:cstheme="majorHAnsi"/>
          <w:sz w:val="20"/>
          <w:szCs w:val="20"/>
        </w:rPr>
      </w:pPr>
      <w:r w:rsidRPr="006A53AE">
        <w:rPr>
          <w:rFonts w:cstheme="majorHAnsi"/>
          <w:sz w:val="20"/>
          <w:szCs w:val="20"/>
        </w:rPr>
        <w:t>2017</w:t>
      </w:r>
      <w:r w:rsidR="00B45C69">
        <w:rPr>
          <w:rFonts w:cstheme="majorHAnsi"/>
          <w:sz w:val="20"/>
          <w:szCs w:val="20"/>
        </w:rPr>
        <w:t xml:space="preserve"> – 2019</w:t>
      </w:r>
    </w:p>
    <w:p w14:paraId="14321BC0" w14:textId="1DC793DD" w:rsidR="00270ECB" w:rsidRPr="00462009" w:rsidRDefault="00462009" w:rsidP="006A353A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2016 </w:t>
      </w:r>
      <w:r w:rsidR="00786267">
        <w:rPr>
          <w:rFonts w:cstheme="majorHAnsi"/>
          <w:sz w:val="20"/>
          <w:szCs w:val="20"/>
        </w:rPr>
        <w:t>–</w:t>
      </w:r>
      <w:r>
        <w:rPr>
          <w:rFonts w:cstheme="majorHAnsi"/>
          <w:sz w:val="20"/>
          <w:szCs w:val="20"/>
        </w:rPr>
        <w:t xml:space="preserve"> 201</w:t>
      </w:r>
      <w:r w:rsidR="00B45C69">
        <w:rPr>
          <w:rFonts w:cstheme="majorHAnsi"/>
          <w:sz w:val="20"/>
          <w:szCs w:val="20"/>
        </w:rPr>
        <w:t>9</w:t>
      </w:r>
    </w:p>
    <w:p w14:paraId="238FFAA3" w14:textId="3D78CCEA" w:rsidR="00270ECB" w:rsidRPr="00786267" w:rsidRDefault="00786267" w:rsidP="006A353A">
      <w:pPr>
        <w:jc w:val="righ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2016 – 2018</w:t>
      </w:r>
    </w:p>
    <w:p w14:paraId="3829802A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01A1A3E6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37D2478F" w14:textId="77777777" w:rsidR="00270ECB" w:rsidRPr="00270ECB" w:rsidRDefault="00270ECB" w:rsidP="003A41A4">
      <w:pPr>
        <w:rPr>
          <w:rFonts w:cstheme="majorHAnsi"/>
          <w:b/>
          <w:bCs/>
          <w:sz w:val="20"/>
          <w:szCs w:val="20"/>
        </w:rPr>
      </w:pPr>
    </w:p>
    <w:p w14:paraId="19A3660A" w14:textId="77777777" w:rsidR="00270ECB" w:rsidRDefault="00270ECB" w:rsidP="003A41A4">
      <w:pPr>
        <w:rPr>
          <w:rFonts w:cstheme="majorHAnsi"/>
          <w:b/>
          <w:bCs/>
        </w:rPr>
      </w:pPr>
    </w:p>
    <w:p w14:paraId="2349444E" w14:textId="19101933" w:rsidR="00270ECB" w:rsidRDefault="00270ECB" w:rsidP="003A41A4">
      <w:pPr>
        <w:rPr>
          <w:rFonts w:cstheme="majorHAnsi"/>
          <w:b/>
          <w:bCs/>
        </w:rPr>
        <w:sectPr w:rsidR="00270ECB" w:rsidSect="00270ECB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8064" w:space="288"/>
            <w:col w:w="1008"/>
          </w:cols>
          <w:docGrid w:linePitch="360"/>
        </w:sectPr>
      </w:pPr>
    </w:p>
    <w:p w14:paraId="7E591805" w14:textId="5BCEB02B" w:rsidR="00A357AC" w:rsidRDefault="00A357AC" w:rsidP="003A41A4">
      <w:pPr>
        <w:rPr>
          <w:rFonts w:cstheme="majorHAnsi"/>
          <w:b/>
          <w:bCs/>
        </w:rPr>
      </w:pPr>
    </w:p>
    <w:p w14:paraId="0BCD331F" w14:textId="77777777" w:rsidR="004C46C0" w:rsidRDefault="004C46C0" w:rsidP="003A41A4">
      <w:pPr>
        <w:rPr>
          <w:rFonts w:cstheme="majorHAnsi"/>
          <w:sz w:val="20"/>
          <w:szCs w:val="20"/>
        </w:rPr>
        <w:sectPr w:rsidR="004C46C0" w:rsidSect="0000269E">
          <w:type w:val="continuous"/>
          <w:pgSz w:w="12240" w:h="15840"/>
          <w:pgMar w:top="1440" w:right="1440" w:bottom="1440" w:left="1440" w:header="720" w:footer="720" w:gutter="0"/>
          <w:cols w:space="432"/>
          <w:docGrid w:linePitch="360"/>
        </w:sectPr>
      </w:pPr>
    </w:p>
    <w:p w14:paraId="28AEF30E" w14:textId="52B3CBDF" w:rsidR="004C46C0" w:rsidRPr="00F51BC5" w:rsidRDefault="009D3FF5" w:rsidP="003A41A4">
      <w:pPr>
        <w:rPr>
          <w:rFonts w:cstheme="majorHAnsi"/>
          <w:b/>
        </w:rPr>
      </w:pPr>
      <w:r w:rsidRPr="00F51BC5">
        <w:rPr>
          <w:rFonts w:cstheme="majorHAnsi"/>
          <w:b/>
        </w:rPr>
        <w:lastRenderedPageBreak/>
        <w:t>REFERENCES</w:t>
      </w:r>
    </w:p>
    <w:p w14:paraId="618A6C71" w14:textId="166F1EAB" w:rsidR="004C46C0" w:rsidRDefault="004C46C0" w:rsidP="003A41A4">
      <w:pPr>
        <w:rPr>
          <w:rFonts w:cstheme="majorHAnsi"/>
          <w:b/>
          <w:sz w:val="20"/>
          <w:szCs w:val="20"/>
        </w:rPr>
      </w:pPr>
    </w:p>
    <w:p w14:paraId="3FF84403" w14:textId="7D67EFB9" w:rsidR="004C46C0" w:rsidRPr="009D3FF5" w:rsidRDefault="009D3FF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Joseph A. Sisneros, Ph.D.</w:t>
      </w:r>
    </w:p>
    <w:p w14:paraId="28A239CF" w14:textId="733998B7" w:rsidR="004C46C0" w:rsidRPr="009D3FF5" w:rsidRDefault="009D3FF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Professor</w:t>
      </w:r>
    </w:p>
    <w:p w14:paraId="2A1CD3E6" w14:textId="602ABD5E" w:rsidR="004C46C0" w:rsidRPr="009D3FF5" w:rsidRDefault="009D3FF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Department of Psychology</w:t>
      </w:r>
    </w:p>
    <w:p w14:paraId="46A40D66" w14:textId="5B598013" w:rsidR="004C46C0" w:rsidRPr="009D3FF5" w:rsidRDefault="009D3FF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University of Washington</w:t>
      </w:r>
    </w:p>
    <w:p w14:paraId="67FA7BF3" w14:textId="6A6CEFDC" w:rsidR="004C46C0" w:rsidRPr="009D3FF5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Guthrie Hall</w:t>
      </w:r>
    </w:p>
    <w:p w14:paraId="23A4FF42" w14:textId="08E83E16" w:rsidR="004C46C0" w:rsidRPr="009D3FF5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Seattle, WA 98195</w:t>
      </w:r>
    </w:p>
    <w:p w14:paraId="5F1B514E" w14:textId="01A3E96F" w:rsidR="004C46C0" w:rsidRPr="009D3FF5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(206) 543-8893</w:t>
      </w:r>
    </w:p>
    <w:p w14:paraId="5FE13230" w14:textId="55F5CAB0" w:rsidR="004C46C0" w:rsidRPr="009D3FF5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Sisneros @uw.edu</w:t>
      </w:r>
    </w:p>
    <w:p w14:paraId="44D25E69" w14:textId="557CBC48" w:rsidR="004C46C0" w:rsidRPr="009D3FF5" w:rsidRDefault="004C46C0" w:rsidP="003A41A4">
      <w:pPr>
        <w:rPr>
          <w:rFonts w:cstheme="majorHAnsi"/>
          <w:bCs/>
          <w:sz w:val="20"/>
          <w:szCs w:val="20"/>
        </w:rPr>
      </w:pPr>
    </w:p>
    <w:p w14:paraId="2D5003B4" w14:textId="71AAD94B" w:rsidR="004C46C0" w:rsidRPr="009D3FF5" w:rsidRDefault="004C46C0" w:rsidP="003A41A4">
      <w:pPr>
        <w:rPr>
          <w:rFonts w:cstheme="majorHAnsi"/>
          <w:bCs/>
          <w:sz w:val="20"/>
          <w:szCs w:val="20"/>
        </w:rPr>
      </w:pPr>
    </w:p>
    <w:p w14:paraId="425F0855" w14:textId="4867FDBE" w:rsidR="004C46C0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Karen P. Maruska, Ph.D.</w:t>
      </w:r>
    </w:p>
    <w:p w14:paraId="587E418E" w14:textId="46DA715E" w:rsidR="00F75D8A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Associate Professor</w:t>
      </w:r>
    </w:p>
    <w:p w14:paraId="453BF4BF" w14:textId="26E100BA" w:rsidR="00F75D8A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Department of Biological Sciences</w:t>
      </w:r>
    </w:p>
    <w:p w14:paraId="20E59A9E" w14:textId="1BA2090E" w:rsidR="00F75D8A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Louisiana State University</w:t>
      </w:r>
    </w:p>
    <w:p w14:paraId="32420C8B" w14:textId="550754C6" w:rsidR="00F75D8A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Life Sciences Building</w:t>
      </w:r>
    </w:p>
    <w:p w14:paraId="154C050D" w14:textId="39CD8866" w:rsidR="00F75D8A" w:rsidRPr="009D3FF5" w:rsidRDefault="00F75D8A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Baton Rouge, LA 70803</w:t>
      </w:r>
    </w:p>
    <w:p w14:paraId="7EC418EC" w14:textId="0BDF4F38" w:rsidR="004C46C0" w:rsidRPr="009D3FF5" w:rsidRDefault="00F51BC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(225) 578-1738</w:t>
      </w:r>
    </w:p>
    <w:p w14:paraId="616D10D8" w14:textId="09D862DF" w:rsidR="004C46C0" w:rsidRPr="009D3FF5" w:rsidRDefault="00F51BC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kmaruska@lsu.edu</w:t>
      </w:r>
    </w:p>
    <w:p w14:paraId="262D5A84" w14:textId="4D55BD95" w:rsidR="004C46C0" w:rsidRDefault="004C46C0" w:rsidP="003A41A4">
      <w:pPr>
        <w:rPr>
          <w:rFonts w:cstheme="majorHAnsi"/>
          <w:bCs/>
          <w:sz w:val="20"/>
          <w:szCs w:val="20"/>
        </w:rPr>
      </w:pPr>
    </w:p>
    <w:p w14:paraId="6D56DC49" w14:textId="384DD096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1C47CBE8" w14:textId="09664CB7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3499BC42" w14:textId="08D7F72A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6031A8CC" w14:textId="6C259032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7819B231" w14:textId="0CD5EE86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062C53BD" w14:textId="6D9530F4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0F8402CB" w14:textId="566BECDA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056A4F80" w14:textId="5A788EFB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5E1216D6" w14:textId="7702FFE8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49206443" w14:textId="7AB33747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485C8FEF" w14:textId="220AA874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0DED41CF" w14:textId="6202699B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119A3D1F" w14:textId="6527919F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3A0A65EA" w14:textId="3BF4A417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3347D747" w14:textId="661A9F39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265B4525" w14:textId="16786473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23B2589C" w14:textId="0BFE216E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2F553AC0" w14:textId="73BB9DA8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7F9C21ED" w14:textId="23CE7085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41BF55B0" w14:textId="644723B1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18312694" w14:textId="30A1B71C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46FA819E" w14:textId="134B5914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4CA4FD1A" w14:textId="708EA80F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2BD22A95" w14:textId="38B85598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12B87C4B" w14:textId="4A84F514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69BAE411" w14:textId="41CC5E48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5849BE88" w14:textId="201F4119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6A111FD1" w14:textId="2DFE768F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1617196E" w14:textId="0F373D66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553B1A84" w14:textId="57751716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42039EBA" w14:textId="1FED2974" w:rsidR="00F51BC5" w:rsidRDefault="00F51BC5" w:rsidP="003A41A4">
      <w:pPr>
        <w:rPr>
          <w:rFonts w:cstheme="majorHAnsi"/>
          <w:bCs/>
          <w:sz w:val="20"/>
          <w:szCs w:val="20"/>
        </w:rPr>
      </w:pPr>
    </w:p>
    <w:p w14:paraId="685BFF7C" w14:textId="2C6528AA" w:rsidR="00F51BC5" w:rsidRPr="00F51BC5" w:rsidRDefault="00F51BC5" w:rsidP="003A41A4">
      <w:pPr>
        <w:rPr>
          <w:rFonts w:cstheme="majorHAnsi"/>
          <w:bCs/>
        </w:rPr>
      </w:pPr>
    </w:p>
    <w:p w14:paraId="0C2374B2" w14:textId="77777777" w:rsidR="00F51BC5" w:rsidRPr="009D3FF5" w:rsidRDefault="00F51BC5" w:rsidP="003A41A4">
      <w:pPr>
        <w:rPr>
          <w:rFonts w:cstheme="majorHAnsi"/>
          <w:bCs/>
          <w:sz w:val="20"/>
          <w:szCs w:val="20"/>
        </w:rPr>
      </w:pPr>
    </w:p>
    <w:p w14:paraId="68050F69" w14:textId="79E7E749" w:rsidR="004C46C0" w:rsidRDefault="00F51BC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Allen F. Mensinger, Ph.D.</w:t>
      </w:r>
    </w:p>
    <w:p w14:paraId="50A0D906" w14:textId="66FD607F" w:rsidR="00F51BC5" w:rsidRDefault="00F51BC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Department Head/Professor</w:t>
      </w:r>
    </w:p>
    <w:p w14:paraId="216BE040" w14:textId="100DCCE9" w:rsidR="00F51BC5" w:rsidRDefault="00F51BC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Department of Biology</w:t>
      </w:r>
    </w:p>
    <w:p w14:paraId="7C7AB672" w14:textId="6530E5E9" w:rsidR="00F51BC5" w:rsidRDefault="00F51BC5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University of Minnesota – Duluth</w:t>
      </w:r>
    </w:p>
    <w:p w14:paraId="30DB4BEE" w14:textId="1566412A" w:rsidR="00F51BC5" w:rsidRDefault="00C66999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1035 Kirby Drive</w:t>
      </w:r>
    </w:p>
    <w:p w14:paraId="0EDE9FDC" w14:textId="635FAD6C" w:rsidR="00C66999" w:rsidRDefault="00C66999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Duluth, MN 55812</w:t>
      </w:r>
    </w:p>
    <w:p w14:paraId="688D024A" w14:textId="701E41D6" w:rsidR="00C66999" w:rsidRDefault="00C66999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(218) 726-7259</w:t>
      </w:r>
    </w:p>
    <w:p w14:paraId="53D09013" w14:textId="094C549C" w:rsidR="00C66999" w:rsidRPr="009D3FF5" w:rsidRDefault="00C66999" w:rsidP="003A41A4">
      <w:pPr>
        <w:rPr>
          <w:rFonts w:cstheme="majorHAnsi"/>
          <w:bCs/>
          <w:sz w:val="20"/>
          <w:szCs w:val="20"/>
        </w:rPr>
      </w:pPr>
      <w:r>
        <w:rPr>
          <w:rFonts w:cstheme="majorHAnsi"/>
          <w:bCs/>
          <w:sz w:val="20"/>
          <w:szCs w:val="20"/>
        </w:rPr>
        <w:t>amensing@umn.edu</w:t>
      </w:r>
    </w:p>
    <w:sectPr w:rsidR="00C66999" w:rsidRPr="009D3FF5" w:rsidSect="004C46C0">
      <w:pgSz w:w="12240" w:h="15840"/>
      <w:pgMar w:top="1440" w:right="1440" w:bottom="1440" w:left="144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3BF"/>
    <w:multiLevelType w:val="hybridMultilevel"/>
    <w:tmpl w:val="6CE05884"/>
    <w:lvl w:ilvl="0" w:tplc="590E080E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7440EE"/>
    <w:multiLevelType w:val="hybridMultilevel"/>
    <w:tmpl w:val="C81C5E48"/>
    <w:lvl w:ilvl="0" w:tplc="910CE9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3F"/>
    <w:rsid w:val="00000D43"/>
    <w:rsid w:val="0000245B"/>
    <w:rsid w:val="0000269E"/>
    <w:rsid w:val="0000278B"/>
    <w:rsid w:val="000032EE"/>
    <w:rsid w:val="000143AB"/>
    <w:rsid w:val="00016DD5"/>
    <w:rsid w:val="000175B4"/>
    <w:rsid w:val="0004058D"/>
    <w:rsid w:val="00057316"/>
    <w:rsid w:val="000703ED"/>
    <w:rsid w:val="00083421"/>
    <w:rsid w:val="0008455D"/>
    <w:rsid w:val="00097522"/>
    <w:rsid w:val="000D6D01"/>
    <w:rsid w:val="000F2A6D"/>
    <w:rsid w:val="00122027"/>
    <w:rsid w:val="00124AB6"/>
    <w:rsid w:val="00135EF6"/>
    <w:rsid w:val="00141E67"/>
    <w:rsid w:val="00145254"/>
    <w:rsid w:val="00154FD7"/>
    <w:rsid w:val="00194BCB"/>
    <w:rsid w:val="001A05DC"/>
    <w:rsid w:val="001A103E"/>
    <w:rsid w:val="00214AC9"/>
    <w:rsid w:val="0023747E"/>
    <w:rsid w:val="00251DD1"/>
    <w:rsid w:val="002609FE"/>
    <w:rsid w:val="00270ECB"/>
    <w:rsid w:val="0028627B"/>
    <w:rsid w:val="002A507C"/>
    <w:rsid w:val="002B48FF"/>
    <w:rsid w:val="002C5ED6"/>
    <w:rsid w:val="002E735F"/>
    <w:rsid w:val="00301F57"/>
    <w:rsid w:val="003057FB"/>
    <w:rsid w:val="003609BF"/>
    <w:rsid w:val="003740AC"/>
    <w:rsid w:val="00392673"/>
    <w:rsid w:val="00394601"/>
    <w:rsid w:val="003953BC"/>
    <w:rsid w:val="003A41A4"/>
    <w:rsid w:val="003B420F"/>
    <w:rsid w:val="003E77E7"/>
    <w:rsid w:val="00434767"/>
    <w:rsid w:val="00442AF1"/>
    <w:rsid w:val="004454BD"/>
    <w:rsid w:val="00446364"/>
    <w:rsid w:val="00462009"/>
    <w:rsid w:val="00483546"/>
    <w:rsid w:val="00490663"/>
    <w:rsid w:val="004A623A"/>
    <w:rsid w:val="004C46C0"/>
    <w:rsid w:val="004D0716"/>
    <w:rsid w:val="004D0723"/>
    <w:rsid w:val="004D2DD2"/>
    <w:rsid w:val="005165B0"/>
    <w:rsid w:val="00520C51"/>
    <w:rsid w:val="005213E4"/>
    <w:rsid w:val="005A4AFF"/>
    <w:rsid w:val="005F2D97"/>
    <w:rsid w:val="005F55E6"/>
    <w:rsid w:val="00612BD9"/>
    <w:rsid w:val="00624757"/>
    <w:rsid w:val="00640C09"/>
    <w:rsid w:val="00642A27"/>
    <w:rsid w:val="0068141A"/>
    <w:rsid w:val="00693562"/>
    <w:rsid w:val="006A0221"/>
    <w:rsid w:val="006A2134"/>
    <w:rsid w:val="006A353A"/>
    <w:rsid w:val="006A53AE"/>
    <w:rsid w:val="006C5ECA"/>
    <w:rsid w:val="006E347A"/>
    <w:rsid w:val="0070341D"/>
    <w:rsid w:val="0071703D"/>
    <w:rsid w:val="007204CB"/>
    <w:rsid w:val="0072479B"/>
    <w:rsid w:val="00726A4A"/>
    <w:rsid w:val="0073076F"/>
    <w:rsid w:val="0074278D"/>
    <w:rsid w:val="0075600C"/>
    <w:rsid w:val="007601F1"/>
    <w:rsid w:val="007719B3"/>
    <w:rsid w:val="007800E8"/>
    <w:rsid w:val="007833C1"/>
    <w:rsid w:val="00786267"/>
    <w:rsid w:val="007A687C"/>
    <w:rsid w:val="007A7DD4"/>
    <w:rsid w:val="007C7F3D"/>
    <w:rsid w:val="007D26C5"/>
    <w:rsid w:val="007E169C"/>
    <w:rsid w:val="007F4398"/>
    <w:rsid w:val="007F64BE"/>
    <w:rsid w:val="008263AF"/>
    <w:rsid w:val="00833174"/>
    <w:rsid w:val="008443DD"/>
    <w:rsid w:val="00863F73"/>
    <w:rsid w:val="00865316"/>
    <w:rsid w:val="00875FC4"/>
    <w:rsid w:val="008972CB"/>
    <w:rsid w:val="008A25B9"/>
    <w:rsid w:val="008A6591"/>
    <w:rsid w:val="008D1E32"/>
    <w:rsid w:val="008D2976"/>
    <w:rsid w:val="008D4B69"/>
    <w:rsid w:val="008E7F3D"/>
    <w:rsid w:val="008F2906"/>
    <w:rsid w:val="008F6FD1"/>
    <w:rsid w:val="00917794"/>
    <w:rsid w:val="009347B0"/>
    <w:rsid w:val="009712E1"/>
    <w:rsid w:val="00985FC7"/>
    <w:rsid w:val="009B2FB6"/>
    <w:rsid w:val="009B478B"/>
    <w:rsid w:val="009B7A43"/>
    <w:rsid w:val="009C166C"/>
    <w:rsid w:val="009C3BA8"/>
    <w:rsid w:val="009D3FF5"/>
    <w:rsid w:val="00A01FCD"/>
    <w:rsid w:val="00A03778"/>
    <w:rsid w:val="00A12806"/>
    <w:rsid w:val="00A1691B"/>
    <w:rsid w:val="00A25322"/>
    <w:rsid w:val="00A357AC"/>
    <w:rsid w:val="00A637D9"/>
    <w:rsid w:val="00A778F4"/>
    <w:rsid w:val="00AB7DEF"/>
    <w:rsid w:val="00AC0001"/>
    <w:rsid w:val="00AE0A3C"/>
    <w:rsid w:val="00AE6C16"/>
    <w:rsid w:val="00B02577"/>
    <w:rsid w:val="00B206ED"/>
    <w:rsid w:val="00B31BED"/>
    <w:rsid w:val="00B45C69"/>
    <w:rsid w:val="00B52317"/>
    <w:rsid w:val="00B57A92"/>
    <w:rsid w:val="00B60DE7"/>
    <w:rsid w:val="00BA0953"/>
    <w:rsid w:val="00BB0625"/>
    <w:rsid w:val="00BE18B5"/>
    <w:rsid w:val="00BF50FE"/>
    <w:rsid w:val="00C217AB"/>
    <w:rsid w:val="00C342EE"/>
    <w:rsid w:val="00C43693"/>
    <w:rsid w:val="00C6325F"/>
    <w:rsid w:val="00C66999"/>
    <w:rsid w:val="00C853E0"/>
    <w:rsid w:val="00CA0D1C"/>
    <w:rsid w:val="00CA0F5A"/>
    <w:rsid w:val="00CA6FE1"/>
    <w:rsid w:val="00CD1999"/>
    <w:rsid w:val="00CD537A"/>
    <w:rsid w:val="00CE7FFC"/>
    <w:rsid w:val="00D069E6"/>
    <w:rsid w:val="00D4739D"/>
    <w:rsid w:val="00D73B74"/>
    <w:rsid w:val="00D82585"/>
    <w:rsid w:val="00DB21E5"/>
    <w:rsid w:val="00DB64D1"/>
    <w:rsid w:val="00E03765"/>
    <w:rsid w:val="00E15137"/>
    <w:rsid w:val="00E45597"/>
    <w:rsid w:val="00E47D5B"/>
    <w:rsid w:val="00E80703"/>
    <w:rsid w:val="00E82D0A"/>
    <w:rsid w:val="00E92AB4"/>
    <w:rsid w:val="00E95A48"/>
    <w:rsid w:val="00EB0044"/>
    <w:rsid w:val="00EC19CD"/>
    <w:rsid w:val="00EE03D7"/>
    <w:rsid w:val="00EE5237"/>
    <w:rsid w:val="00EE7277"/>
    <w:rsid w:val="00F240B5"/>
    <w:rsid w:val="00F34282"/>
    <w:rsid w:val="00F46EEB"/>
    <w:rsid w:val="00F51BC5"/>
    <w:rsid w:val="00F530B4"/>
    <w:rsid w:val="00F54598"/>
    <w:rsid w:val="00F649A6"/>
    <w:rsid w:val="00F75D8A"/>
    <w:rsid w:val="00FA3D3F"/>
    <w:rsid w:val="00FA6210"/>
    <w:rsid w:val="00FB015A"/>
    <w:rsid w:val="00FD7C92"/>
    <w:rsid w:val="00FD7E37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0217"/>
  <w15:chartTrackingRefBased/>
  <w15:docId w15:val="{A5A90D43-3B5A-4245-9B44-6D341A3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D3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34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7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7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8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Loranzie Rogers</dc:creator>
  <cp:keywords/>
  <dc:description/>
  <cp:lastModifiedBy>Loranzie Rogers</cp:lastModifiedBy>
  <cp:revision>14</cp:revision>
  <dcterms:created xsi:type="dcterms:W3CDTF">2020-03-31T19:53:00Z</dcterms:created>
  <dcterms:modified xsi:type="dcterms:W3CDTF">2020-05-29T17:16:00Z</dcterms:modified>
</cp:coreProperties>
</file>